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jc w:val="right"/>
        <w:tblLook w:val="04A0" w:firstRow="1" w:lastRow="0" w:firstColumn="1" w:lastColumn="0" w:noHBand="0" w:noVBand="1"/>
      </w:tblPr>
      <w:tblGrid>
        <w:gridCol w:w="3231"/>
        <w:gridCol w:w="2829"/>
      </w:tblGrid>
      <w:tr>
        <w:trPr>
          <w:jc w:val="right"/>
        </w:trPr>
        <w:tc>
          <w:tcPr>
            <w:tcW w:w="3231" w:type="dxa"/>
            <w:tcBorders>
              <w:top w:val="single" w:sz="4" w:space="0" w:color="auto"/>
              <w:left w:val="single" w:sz="4" w:space="0" w:color="auto"/>
              <w:bottom w:val="single" w:sz="4" w:space="0" w:color="auto"/>
              <w:right w:val="single" w:sz="4" w:space="0" w:color="auto"/>
            </w:tcBorders>
            <w:hideMark/>
          </w:tcPr>
          <w:p>
            <w:pPr>
              <w:pStyle w:val="Untertitel"/>
              <w:spacing w:before="0"/>
              <w:ind w:firstLine="176"/>
              <w:rPr>
                <w:rFonts w:asciiTheme="minorHAnsi" w:hAnsiTheme="minorHAnsi" w:cstheme="minorHAnsi"/>
                <w:sz w:val="18"/>
                <w:szCs w:val="18"/>
                <w:lang w:eastAsia="en-US"/>
              </w:rPr>
            </w:pPr>
            <w:r>
              <w:rPr>
                <w:rFonts w:asciiTheme="minorHAnsi" w:hAnsiTheme="minorHAnsi" w:cstheme="minorHAnsi"/>
                <w:sz w:val="18"/>
                <w:szCs w:val="18"/>
                <w:lang w:eastAsia="en-US"/>
              </w:rPr>
              <w:t>Kurzbezeichnung des Verfahrens</w:t>
            </w:r>
          </w:p>
          <w:p>
            <w:pPr>
              <w:rPr>
                <w:rFonts w:asciiTheme="minorHAnsi" w:hAnsiTheme="minorHAnsi" w:cstheme="minorHAnsi"/>
                <w:szCs w:val="22"/>
                <w:highlight w:val="yellow"/>
                <w:lang w:eastAsia="en-US"/>
              </w:rPr>
            </w:pPr>
            <w:r>
              <w:rPr>
                <w:rFonts w:asciiTheme="minorHAnsi" w:hAnsiTheme="minorHAnsi" w:cstheme="minorHAnsi"/>
                <w:szCs w:val="22"/>
                <w:lang w:eastAsia="en-US"/>
              </w:rPr>
              <w:t>RV Generalplaner Container-BV für Geflüchtete</w:t>
            </w:r>
          </w:p>
        </w:tc>
        <w:tc>
          <w:tcPr>
            <w:tcW w:w="2829" w:type="dxa"/>
            <w:tcBorders>
              <w:top w:val="single" w:sz="4" w:space="0" w:color="auto"/>
              <w:left w:val="single" w:sz="4" w:space="0" w:color="auto"/>
              <w:bottom w:val="single" w:sz="4" w:space="0" w:color="auto"/>
              <w:right w:val="single" w:sz="4" w:space="0" w:color="auto"/>
            </w:tcBorders>
          </w:tcPr>
          <w:p>
            <w:pPr>
              <w:pStyle w:val="Untertitel"/>
              <w:spacing w:before="0"/>
              <w:ind w:firstLine="176"/>
              <w:rPr>
                <w:rFonts w:asciiTheme="minorHAnsi" w:hAnsiTheme="minorHAnsi" w:cstheme="minorHAnsi"/>
                <w:sz w:val="18"/>
                <w:szCs w:val="18"/>
                <w:lang w:eastAsia="en-US"/>
              </w:rPr>
            </w:pPr>
            <w:r>
              <w:rPr>
                <w:rFonts w:asciiTheme="minorHAnsi" w:hAnsiTheme="minorHAnsi" w:cstheme="minorHAnsi"/>
                <w:sz w:val="18"/>
                <w:szCs w:val="18"/>
                <w:lang w:eastAsia="en-US"/>
              </w:rPr>
              <w:t>Vergabe-Nr.:</w:t>
            </w:r>
          </w:p>
          <w:p>
            <w:pPr>
              <w:jc w:val="both"/>
              <w:rPr>
                <w:rFonts w:cs="Arial"/>
                <w:sz w:val="20"/>
                <w:lang w:eastAsia="en-US"/>
              </w:rPr>
            </w:pPr>
            <w:r>
              <w:rPr>
                <w:rFonts w:cs="Arial"/>
                <w:sz w:val="20"/>
                <w:lang w:eastAsia="en-US"/>
              </w:rPr>
              <w:t>2026-083</w:t>
            </w:r>
          </w:p>
        </w:tc>
      </w:tr>
    </w:tbl>
    <w:p>
      <w:pPr>
        <w:rPr>
          <w:rFonts w:asciiTheme="minorHAnsi" w:hAnsiTheme="minorHAnsi" w:cstheme="minorHAnsi"/>
          <w:szCs w:val="22"/>
        </w:rPr>
      </w:pPr>
    </w:p>
    <w:p>
      <w:pPr>
        <w:spacing w:after="160" w:line="259" w:lineRule="auto"/>
        <w:rPr>
          <w:rFonts w:asciiTheme="minorHAnsi" w:hAnsiTheme="minorHAnsi" w:cstheme="minorHAnsi"/>
          <w:b/>
          <w:szCs w:val="22"/>
        </w:rPr>
      </w:pPr>
    </w:p>
    <w:p>
      <w:pPr>
        <w:pStyle w:val="berschrift2"/>
        <w:numPr>
          <w:ilvl w:val="0"/>
          <w:numId w:val="0"/>
        </w:numPr>
        <w:tabs>
          <w:tab w:val="clear" w:pos="970"/>
          <w:tab w:val="left" w:pos="426"/>
        </w:tabs>
        <w:rPr>
          <w:rFonts w:asciiTheme="minorHAnsi" w:hAnsiTheme="minorHAnsi" w:cstheme="minorHAnsi"/>
          <w:w w:val="95"/>
          <w:sz w:val="22"/>
          <w:szCs w:val="22"/>
        </w:rPr>
      </w:pPr>
      <w:r>
        <w:rPr>
          <w:rFonts w:asciiTheme="minorHAnsi" w:hAnsiTheme="minorHAnsi" w:cstheme="minorHAnsi"/>
          <w:w w:val="95"/>
          <w:sz w:val="22"/>
          <w:szCs w:val="22"/>
        </w:rPr>
        <w:t xml:space="preserve">Eigenerklärungen bezüglich </w:t>
      </w:r>
      <w:r>
        <w:rPr>
          <w:rFonts w:asciiTheme="minorHAnsi" w:hAnsiTheme="minorHAnsi" w:cstheme="minorHAnsi"/>
          <w:sz w:val="22"/>
          <w:szCs w:val="22"/>
        </w:rPr>
        <w:t>des</w:t>
      </w:r>
      <w:r>
        <w:rPr>
          <w:rFonts w:asciiTheme="minorHAnsi" w:hAnsiTheme="minorHAnsi" w:cstheme="minorHAnsi"/>
          <w:w w:val="95"/>
          <w:sz w:val="22"/>
          <w:szCs w:val="22"/>
        </w:rPr>
        <w:t xml:space="preserve"> Bestehens oder des Abschlusses einer Objektversicherung (projektbezogene Haftpflichtversicherung)</w:t>
      </w:r>
    </w:p>
    <w:p>
      <w:pPr>
        <w:tabs>
          <w:tab w:val="left" w:pos="9070"/>
        </w:tabs>
        <w:autoSpaceDE w:val="0"/>
        <w:autoSpaceDN w:val="0"/>
        <w:adjustRightInd w:val="0"/>
        <w:spacing w:after="120"/>
        <w:ind w:right="-2"/>
        <w:jc w:val="both"/>
        <w:rPr>
          <w:rFonts w:asciiTheme="minorHAnsi" w:hAnsiTheme="minorHAnsi" w:cstheme="minorHAnsi"/>
          <w:szCs w:val="22"/>
        </w:rPr>
      </w:pPr>
      <w:r>
        <w:rPr>
          <w:rFonts w:asciiTheme="minorHAnsi" w:hAnsiTheme="minorHAnsi" w:cstheme="minorHAnsi"/>
          <w:szCs w:val="22"/>
        </w:rPr>
        <w:t>Mir / Uns ist bekannt, dass ich / wir im Auftragsfall verpflichtet bin / sind, mit einem Versicherungsunternehmen mit Sitz und Zulassung in der Europäischen Gemeinschaft eine Projektversicherung (objektbezogene Haftpflichtversicherung) nach deutschem Recht mit den nachfolgenden Deckungssummen je Schadensereignis für die Laufzeit der Rahmenvereinbarung abzuschließen und aufrechtzuerhalten.</w:t>
      </w:r>
    </w:p>
    <w:p>
      <w:pPr>
        <w:tabs>
          <w:tab w:val="left" w:pos="9070"/>
        </w:tabs>
        <w:autoSpaceDE w:val="0"/>
        <w:autoSpaceDN w:val="0"/>
        <w:adjustRightInd w:val="0"/>
        <w:spacing w:after="120"/>
        <w:ind w:right="-2" w:firstLine="4"/>
        <w:jc w:val="both"/>
        <w:rPr>
          <w:rFonts w:asciiTheme="minorHAnsi" w:hAnsiTheme="minorHAnsi" w:cstheme="minorHAnsi"/>
          <w:szCs w:val="22"/>
        </w:rPr>
      </w:pPr>
      <w:r>
        <w:rPr>
          <w:rFonts w:asciiTheme="minorHAnsi" w:hAnsiTheme="minorHAnsi" w:cstheme="minorHAnsi"/>
          <w:b/>
          <w:szCs w:val="22"/>
        </w:rPr>
        <w:t>Mindestanforderung</w:t>
      </w:r>
      <w:r>
        <w:rPr>
          <w:rFonts w:asciiTheme="minorHAnsi" w:hAnsiTheme="minorHAnsi" w:cstheme="minorHAnsi"/>
          <w:szCs w:val="22"/>
        </w:rPr>
        <w:t xml:space="preserve">: </w:t>
      </w:r>
    </w:p>
    <w:p>
      <w:pPr>
        <w:jc w:val="both"/>
        <w:rPr>
          <w:rFonts w:asciiTheme="minorHAnsi" w:hAnsiTheme="minorHAnsi" w:cstheme="minorHAnsi"/>
          <w:szCs w:val="22"/>
        </w:rPr>
      </w:pPr>
      <w:r>
        <w:rPr>
          <w:rFonts w:asciiTheme="minorHAnsi" w:hAnsiTheme="minorHAnsi" w:cstheme="minorHAnsi"/>
          <w:szCs w:val="22"/>
        </w:rPr>
        <w:t>Zur Deckung eines Schadens aus dem Vertrag über den jeweiligen Einzelauftrag (Projekt oder Machbarkeitsstudie) muss Versicherungsschutz mindestens in Höhe der nachfolgenden Summen zur Verfügung stehen:</w:t>
      </w:r>
    </w:p>
    <w:p>
      <w:pPr>
        <w:jc w:val="both"/>
        <w:rPr>
          <w:rFonts w:asciiTheme="minorHAnsi" w:hAnsiTheme="minorHAnsi" w:cstheme="minorHAnsi"/>
          <w:szCs w:val="22"/>
        </w:rPr>
      </w:pPr>
      <w:r>
        <w:rPr>
          <w:rFonts w:asciiTheme="minorHAnsi" w:hAnsiTheme="minorHAnsi" w:cstheme="minorHAnsi"/>
          <w:szCs w:val="22"/>
        </w:rPr>
        <w:t>•</w:t>
      </w:r>
      <w:r>
        <w:rPr>
          <w:rFonts w:asciiTheme="minorHAnsi" w:hAnsiTheme="minorHAnsi" w:cstheme="minorHAnsi"/>
          <w:szCs w:val="22"/>
        </w:rPr>
        <w:tab/>
        <w:t>Für Personenschäden: 2.000.000 €</w:t>
      </w:r>
    </w:p>
    <w:p>
      <w:pPr>
        <w:jc w:val="both"/>
        <w:rPr>
          <w:rFonts w:asciiTheme="minorHAnsi" w:hAnsiTheme="minorHAnsi" w:cstheme="minorHAnsi"/>
          <w:szCs w:val="22"/>
        </w:rPr>
      </w:pPr>
      <w:r>
        <w:rPr>
          <w:rFonts w:asciiTheme="minorHAnsi" w:hAnsiTheme="minorHAnsi" w:cstheme="minorHAnsi"/>
          <w:szCs w:val="22"/>
        </w:rPr>
        <w:t>•</w:t>
      </w:r>
      <w:r>
        <w:rPr>
          <w:rFonts w:asciiTheme="minorHAnsi" w:hAnsiTheme="minorHAnsi" w:cstheme="minorHAnsi"/>
          <w:szCs w:val="22"/>
        </w:rPr>
        <w:tab/>
        <w:t>Für Sachschäden: 2.000.000 €</w:t>
      </w:r>
    </w:p>
    <w:p>
      <w:pPr>
        <w:jc w:val="both"/>
        <w:rPr>
          <w:rFonts w:asciiTheme="minorHAnsi" w:hAnsiTheme="minorHAnsi" w:cstheme="minorHAnsi"/>
          <w:szCs w:val="22"/>
        </w:rPr>
      </w:pPr>
      <w:r>
        <w:rPr>
          <w:rFonts w:asciiTheme="minorHAnsi" w:hAnsiTheme="minorHAnsi" w:cstheme="minorHAnsi"/>
          <w:szCs w:val="22"/>
        </w:rPr>
        <w:t>•</w:t>
      </w:r>
      <w:r>
        <w:rPr>
          <w:rFonts w:asciiTheme="minorHAnsi" w:hAnsiTheme="minorHAnsi" w:cstheme="minorHAnsi"/>
          <w:szCs w:val="22"/>
        </w:rPr>
        <w:tab/>
        <w:t>Für sonstige Schäden (Vermögensschäden): 2.000.000 €.</w:t>
      </w:r>
    </w:p>
    <w:p>
      <w:pPr>
        <w:jc w:val="both"/>
        <w:rPr>
          <w:rFonts w:asciiTheme="minorHAnsi" w:hAnsiTheme="minorHAnsi" w:cstheme="minorHAnsi"/>
          <w:szCs w:val="22"/>
        </w:rPr>
      </w:pPr>
    </w:p>
    <w:p>
      <w:pPr>
        <w:jc w:val="both"/>
        <w:rPr>
          <w:rFonts w:asciiTheme="minorHAnsi" w:hAnsiTheme="minorHAnsi" w:cstheme="minorHAnsi"/>
          <w:szCs w:val="22"/>
        </w:rPr>
      </w:pPr>
      <w:r>
        <w:rPr>
          <w:rFonts w:asciiTheme="minorHAnsi" w:hAnsiTheme="minorHAnsi" w:cstheme="minorHAnsi"/>
          <w:szCs w:val="22"/>
        </w:rPr>
        <w:t>Ich / Wir erkläre(n), dass</w:t>
      </w:r>
    </w:p>
    <w:p>
      <w:pPr>
        <w:jc w:val="both"/>
        <w:rPr>
          <w:rFonts w:asciiTheme="minorHAnsi" w:hAnsiTheme="minorHAnsi" w:cstheme="minorHAnsi"/>
          <w:i/>
          <w:szCs w:val="22"/>
        </w:rPr>
      </w:pPr>
      <w:r>
        <w:rPr>
          <w:rFonts w:asciiTheme="minorHAnsi" w:hAnsiTheme="minorHAnsi" w:cstheme="minorHAnsi"/>
          <w:szCs w:val="22"/>
        </w:rPr>
        <w:t>(</w:t>
      </w:r>
      <w:r>
        <w:rPr>
          <w:rFonts w:asciiTheme="minorHAnsi" w:hAnsiTheme="minorHAnsi" w:cstheme="minorHAnsi"/>
          <w:i/>
          <w:szCs w:val="22"/>
        </w:rPr>
        <w:t>Zutreffendes bitte ankreuzen)</w:t>
      </w:r>
    </w:p>
    <w:p>
      <w:pPr>
        <w:jc w:val="both"/>
        <w:rPr>
          <w:rFonts w:asciiTheme="minorHAnsi" w:hAnsiTheme="minorHAnsi" w:cstheme="minorHAnsi"/>
          <w:i/>
          <w:szCs w:val="22"/>
        </w:rPr>
      </w:pPr>
    </w:p>
    <w:p>
      <w:pPr>
        <w:ind w:left="360"/>
        <w:jc w:val="both"/>
        <w:rPr>
          <w:rFonts w:asciiTheme="minorHAnsi" w:hAnsiTheme="minorHAnsi" w:cstheme="minorHAnsi"/>
          <w:b/>
          <w:bCs/>
          <w:szCs w:val="22"/>
        </w:rPr>
      </w:pPr>
      <w:sdt>
        <w:sdtPr>
          <w:rPr>
            <w:rFonts w:asciiTheme="minorHAnsi" w:hAnsiTheme="minorHAnsi" w:cstheme="minorHAnsi"/>
            <w:szCs w:val="22"/>
          </w:rPr>
          <w:id w:val="874351188"/>
          <w14:checkbox>
            <w14:checked w14:val="0"/>
            <w14:checkedState w14:val="2612" w14:font="MS Gothic"/>
            <w14:uncheckedState w14:val="2610" w14:font="MS Gothic"/>
          </w14:checkbox>
        </w:sdtPr>
        <w:sdtContent>
          <w:r>
            <w:rPr>
              <w:rFonts w:ascii="MS Gothic" w:eastAsia="MS Gothic" w:hAnsi="MS Gothic" w:cstheme="minorHAnsi" w:hint="eastAsia"/>
              <w:szCs w:val="22"/>
            </w:rPr>
            <w:t>☐</w:t>
          </w:r>
        </w:sdtContent>
      </w:sdt>
      <w:r>
        <w:rPr>
          <w:rFonts w:asciiTheme="minorHAnsi" w:hAnsiTheme="minorHAnsi" w:cstheme="minorHAnsi"/>
          <w:szCs w:val="22"/>
        </w:rPr>
        <w:t xml:space="preserve"> ich / wir über eine gültige Objektversicherung (projektbezogene Haftpflichtversicherung) zu den o. g. Bedingungen bereits verfüge(n). Eine Kopie des Versicherungsnachweises lege ich / wir bereits jetzt bei.</w:t>
      </w:r>
    </w:p>
    <w:p>
      <w:pPr>
        <w:pStyle w:val="Listenabsatz"/>
        <w:jc w:val="both"/>
        <w:rPr>
          <w:rFonts w:asciiTheme="minorHAnsi" w:hAnsiTheme="minorHAnsi" w:cstheme="minorHAnsi"/>
          <w:szCs w:val="22"/>
        </w:rPr>
      </w:pPr>
    </w:p>
    <w:p>
      <w:pPr>
        <w:ind w:left="360"/>
        <w:jc w:val="both"/>
        <w:rPr>
          <w:rFonts w:asciiTheme="minorHAnsi" w:hAnsiTheme="minorHAnsi" w:cstheme="minorHAnsi"/>
          <w:b/>
          <w:szCs w:val="22"/>
        </w:rPr>
      </w:pPr>
      <w:sdt>
        <w:sdtPr>
          <w:rPr>
            <w:rFonts w:asciiTheme="minorHAnsi" w:hAnsiTheme="minorHAnsi" w:cstheme="minorHAnsi"/>
            <w:szCs w:val="22"/>
          </w:rPr>
          <w:id w:val="2016259886"/>
          <w14:checkbox>
            <w14:checked w14:val="0"/>
            <w14:checkedState w14:val="2612" w14:font="MS Gothic"/>
            <w14:uncheckedState w14:val="2610" w14:font="MS Gothic"/>
          </w14:checkbox>
        </w:sdtPr>
        <w:sdtContent>
          <w:r>
            <w:rPr>
              <w:rFonts w:ascii="MS Gothic" w:eastAsia="MS Gothic" w:hAnsi="MS Gothic" w:cstheme="minorHAnsi" w:hint="eastAsia"/>
              <w:szCs w:val="22"/>
            </w:rPr>
            <w:t>☐</w:t>
          </w:r>
        </w:sdtContent>
      </w:sdt>
      <w:r>
        <w:rPr>
          <w:rFonts w:asciiTheme="minorHAnsi" w:hAnsiTheme="minorHAnsi" w:cstheme="minorHAnsi"/>
          <w:szCs w:val="22"/>
        </w:rPr>
        <w:t xml:space="preserve"> ich mich / wir uns verpflichte(n), für den Fall der Zuschlagserteilung eine </w:t>
      </w:r>
      <w:r>
        <w:rPr>
          <w:rFonts w:asciiTheme="minorHAnsi" w:hAnsiTheme="minorHAnsi" w:cstheme="minorHAnsi"/>
          <w:w w:val="95"/>
          <w:szCs w:val="22"/>
        </w:rPr>
        <w:t>Objektversicherung (projektbezogene Haftpflichtversicherung)</w:t>
      </w:r>
      <w:r>
        <w:rPr>
          <w:rFonts w:asciiTheme="minorHAnsi" w:hAnsiTheme="minorHAnsi" w:cstheme="minorHAnsi"/>
          <w:szCs w:val="22"/>
        </w:rPr>
        <w:t xml:space="preserve"> zu den o. g. Bedingungen abzuschließen. </w:t>
      </w:r>
      <w:r>
        <w:rPr>
          <w:rFonts w:asciiTheme="minorHAnsi" w:hAnsiTheme="minorHAnsi" w:cstheme="minorHAnsi"/>
          <w:b/>
          <w:szCs w:val="22"/>
        </w:rPr>
        <w:t>Nach Auftragserteilung werde(n) ich/wir den Versicherungsnachweis unaufgefordert vorlegen.</w:t>
      </w:r>
    </w:p>
    <w:p>
      <w:pPr>
        <w:rPr>
          <w:rFonts w:asciiTheme="minorHAnsi" w:hAnsiTheme="minorHAnsi" w:cstheme="minorHAnsi"/>
          <w:szCs w:val="22"/>
        </w:rPr>
      </w:pPr>
    </w:p>
    <w:sectPr>
      <w:headerReference w:type="even" r:id="rId11"/>
      <w:headerReference w:type="default" r:id="rId12"/>
      <w:footerReference w:type="even" r:id="rId13"/>
      <w:footerReference w:type="default" r:id="rId14"/>
      <w:headerReference w:type="first" r:id="rId15"/>
      <w:footerReference w:type="first" r:id="rId16"/>
      <w:pgSz w:w="11906" w:h="16838" w:code="9"/>
      <w:pgMar w:top="1588" w:right="1219" w:bottom="1418" w:left="1191"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uF-Zeile"/>
      <w:tblW w:w="5000" w:type="pct"/>
      <w:tblLayout w:type="fixed"/>
      <w:tblLook w:val="04A0" w:firstRow="1" w:lastRow="0" w:firstColumn="1" w:lastColumn="0" w:noHBand="0" w:noVBand="1"/>
    </w:tblPr>
    <w:tblGrid>
      <w:gridCol w:w="1783"/>
      <w:gridCol w:w="4449"/>
      <w:gridCol w:w="1783"/>
      <w:gridCol w:w="1481"/>
    </w:tblGrid>
    <w:tr>
      <w:tc>
        <w:tcPr>
          <w:tcW w:w="1775" w:type="dxa"/>
        </w:tcPr>
        <w:p>
          <w:pPr>
            <w:pStyle w:val="Fuzeile"/>
            <w:rPr>
              <w:rStyle w:val="FuzeileFettPetrol"/>
            </w:rPr>
          </w:pPr>
        </w:p>
      </w:tc>
      <w:tc>
        <w:tcPr>
          <w:tcW w:w="4428" w:type="dxa"/>
        </w:tcPr>
        <w:p>
          <w:pPr>
            <w:pStyle w:val="Fuzeile"/>
            <w:jc w:val="right"/>
            <w:rPr>
              <w:rFonts w:asciiTheme="minorHAnsi" w:hAnsiTheme="minorHAnsi" w:cstheme="minorHAnsi"/>
            </w:rPr>
          </w:pPr>
        </w:p>
      </w:tc>
      <w:tc>
        <w:tcPr>
          <w:tcW w:w="1775" w:type="dxa"/>
        </w:tcPr>
        <w:p>
          <w:pPr>
            <w:pStyle w:val="Fuzeile"/>
          </w:pPr>
        </w:p>
      </w:tc>
      <w:tc>
        <w:tcPr>
          <w:tcW w:w="1474" w:type="dxa"/>
        </w:tcPr>
        <w:p>
          <w:pPr>
            <w:pStyle w:val="Fuzeilerechts"/>
          </w:pPr>
          <w:r>
            <w:rPr>
              <w:rStyle w:val="FuzeileFett"/>
            </w:rPr>
            <w:t xml:space="preserve">Seite </w:t>
          </w:r>
          <w:r>
            <w:rPr>
              <w:rStyle w:val="FuzeileFett"/>
            </w:rPr>
            <w:fldChar w:fldCharType="begin"/>
          </w:r>
          <w:r>
            <w:rPr>
              <w:rStyle w:val="FuzeileFett"/>
            </w:rPr>
            <w:instrText xml:space="preserve"> PAGE  \* Arabic  \* MERGEFORMAT </w:instrText>
          </w:r>
          <w:r>
            <w:rPr>
              <w:rStyle w:val="FuzeileFett"/>
            </w:rPr>
            <w:fldChar w:fldCharType="separate"/>
          </w:r>
          <w:r>
            <w:rPr>
              <w:rStyle w:val="FuzeileFett"/>
              <w:noProof/>
            </w:rPr>
            <w:t>10</w:t>
          </w:r>
          <w:r>
            <w:rPr>
              <w:rStyle w:val="FuzeileFett"/>
            </w:rPr>
            <w:fldChar w:fldCharType="end"/>
          </w:r>
          <w:r>
            <w:t xml:space="preserve"> von </w:t>
          </w:r>
          <w:fldSimple w:instr=" NUMPAGES  \* Arabic  \* MERGEFORMAT ">
            <w:r>
              <w:rPr>
                <w:noProof/>
              </w:rPr>
              <w:t>22</w:t>
            </w:r>
          </w:fldSimple>
        </w:p>
      </w:tc>
    </w:tr>
  </w:tbl>
  <w:p>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766"/>
      <w:gridCol w:w="703"/>
    </w:tblGrid>
    <w:tr>
      <w:tc>
        <w:tcPr>
          <w:tcW w:w="8766" w:type="dxa"/>
        </w:tcPr>
        <w:p>
          <w:pPr>
            <w:pStyle w:val="KopfzeileFett"/>
            <w:rPr>
              <w:rFonts w:cs="Arial"/>
              <w:b w:val="0"/>
              <w:sz w:val="18"/>
              <w:szCs w:val="18"/>
            </w:rPr>
          </w:pPr>
          <w:sdt>
            <w:sdtPr>
              <w:rPr>
                <w:rFonts w:asciiTheme="minorHAnsi" w:hAnsiTheme="minorHAnsi" w:cstheme="minorHAnsi"/>
                <w:b w:val="0"/>
                <w:sz w:val="22"/>
                <w:szCs w:val="22"/>
              </w:rPr>
              <w:alias w:val="Titel"/>
              <w:tag w:val=""/>
              <w:id w:val="-924025357"/>
              <w:placeholder>
                <w:docPart w:val="5BD360A04B124BAFB686125187EB9AD6"/>
              </w:placeholder>
              <w:dataBinding w:prefixMappings="xmlns:ns0='http://purl.org/dc/elements/1.1/' xmlns:ns1='http://schemas.openxmlformats.org/package/2006/metadata/core-properties' " w:xpath="/ns1:coreProperties[1]/ns0:title[1]" w:storeItemID="{6C3C8BC8-F283-45AE-878A-BAB7291924A1}"/>
              <w:text/>
            </w:sdtPr>
            <w:sdtContent>
              <w:r>
                <w:rPr>
                  <w:rFonts w:asciiTheme="minorHAnsi" w:hAnsiTheme="minorHAnsi" w:cstheme="minorHAnsi"/>
                  <w:b w:val="0"/>
                  <w:sz w:val="22"/>
                  <w:szCs w:val="22"/>
                </w:rPr>
                <w:t>06 Eigenerklärung Versicherung</w:t>
              </w:r>
            </w:sdtContent>
          </w:sdt>
        </w:p>
        <w:p>
          <w:pPr>
            <w:pStyle w:val="KopfzeileFett"/>
          </w:pPr>
          <w:sdt>
            <w:sdtPr>
              <w:rPr>
                <w:rFonts w:asciiTheme="minorHAnsi" w:hAnsiTheme="minorHAnsi" w:cstheme="minorHAnsi"/>
                <w:color w:val="7F7F7F" w:themeColor="text1" w:themeTint="80"/>
                <w:sz w:val="22"/>
                <w:szCs w:val="22"/>
              </w:rPr>
              <w:alias w:val="Betreff"/>
              <w:id w:val="-1697613254"/>
              <w:placeholder>
                <w:docPart w:val="290756DB64624836B5A7176869C8F6BC"/>
              </w:placeholder>
              <w:text/>
            </w:sdtPr>
            <w:sdtContent>
              <w:r>
                <w:rPr>
                  <w:rFonts w:asciiTheme="minorHAnsi" w:hAnsiTheme="minorHAnsi" w:cstheme="minorHAnsi"/>
                  <w:color w:val="7F7F7F" w:themeColor="text1" w:themeTint="80"/>
                  <w:sz w:val="22"/>
                  <w:szCs w:val="22"/>
                </w:rPr>
                <w:t>Vergabeverfahren Rahmenvereinbarungen über Leistungen der Generalplanung für Bauvorhaben zur Unterbringung Geflüchteter durch das Bundesland Nordrhein-Westfalen</w:t>
              </w:r>
            </w:sdtContent>
          </w:sdt>
        </w:p>
      </w:tc>
      <w:tc>
        <w:tcPr>
          <w:tcW w:w="703" w:type="dxa"/>
        </w:tcPr>
        <w:p>
          <w:pPr>
            <w:pStyle w:val="Kopfzeilerechts"/>
            <w:spacing w:before="60"/>
          </w:pPr>
        </w:p>
      </w:tc>
    </w:tr>
  </w:tbl>
  <w:p>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255FD6"/>
    <w:multiLevelType w:val="hybridMultilevel"/>
    <w:tmpl w:val="10F28390"/>
    <w:lvl w:ilvl="0" w:tplc="1A8243A2">
      <w:start w:val="5"/>
      <w:numFmt w:val="bullet"/>
      <w:lvlText w:val="-"/>
      <w:lvlJc w:val="left"/>
      <w:pPr>
        <w:ind w:left="1613" w:hanging="360"/>
      </w:pPr>
      <w:rPr>
        <w:rFonts w:ascii="Calibri" w:eastAsia="Calibri" w:hAnsi="Calibri" w:cs="Calibri" w:hint="default"/>
      </w:rPr>
    </w:lvl>
    <w:lvl w:ilvl="1" w:tplc="04070003">
      <w:start w:val="1"/>
      <w:numFmt w:val="bullet"/>
      <w:lvlText w:val="o"/>
      <w:lvlJc w:val="left"/>
      <w:pPr>
        <w:ind w:left="2333" w:hanging="360"/>
      </w:pPr>
      <w:rPr>
        <w:rFonts w:ascii="Courier New" w:hAnsi="Courier New" w:cs="Courier New" w:hint="default"/>
      </w:rPr>
    </w:lvl>
    <w:lvl w:ilvl="2" w:tplc="04070005">
      <w:start w:val="1"/>
      <w:numFmt w:val="bullet"/>
      <w:lvlText w:val=""/>
      <w:lvlJc w:val="left"/>
      <w:pPr>
        <w:ind w:left="3053" w:hanging="360"/>
      </w:pPr>
      <w:rPr>
        <w:rFonts w:ascii="Wingdings" w:hAnsi="Wingdings" w:hint="default"/>
      </w:rPr>
    </w:lvl>
    <w:lvl w:ilvl="3" w:tplc="04070001">
      <w:start w:val="1"/>
      <w:numFmt w:val="bullet"/>
      <w:lvlText w:val=""/>
      <w:lvlJc w:val="left"/>
      <w:pPr>
        <w:ind w:left="3773" w:hanging="360"/>
      </w:pPr>
      <w:rPr>
        <w:rFonts w:ascii="Symbol" w:hAnsi="Symbol" w:hint="default"/>
      </w:rPr>
    </w:lvl>
    <w:lvl w:ilvl="4" w:tplc="04070003">
      <w:start w:val="1"/>
      <w:numFmt w:val="bullet"/>
      <w:lvlText w:val="o"/>
      <w:lvlJc w:val="left"/>
      <w:pPr>
        <w:ind w:left="4493" w:hanging="360"/>
      </w:pPr>
      <w:rPr>
        <w:rFonts w:ascii="Courier New" w:hAnsi="Courier New" w:cs="Courier New" w:hint="default"/>
      </w:rPr>
    </w:lvl>
    <w:lvl w:ilvl="5" w:tplc="04070005">
      <w:start w:val="1"/>
      <w:numFmt w:val="bullet"/>
      <w:lvlText w:val=""/>
      <w:lvlJc w:val="left"/>
      <w:pPr>
        <w:ind w:left="5213" w:hanging="360"/>
      </w:pPr>
      <w:rPr>
        <w:rFonts w:ascii="Wingdings" w:hAnsi="Wingdings" w:hint="default"/>
      </w:rPr>
    </w:lvl>
    <w:lvl w:ilvl="6" w:tplc="04070001">
      <w:start w:val="1"/>
      <w:numFmt w:val="bullet"/>
      <w:lvlText w:val=""/>
      <w:lvlJc w:val="left"/>
      <w:pPr>
        <w:ind w:left="5933" w:hanging="360"/>
      </w:pPr>
      <w:rPr>
        <w:rFonts w:ascii="Symbol" w:hAnsi="Symbol" w:hint="default"/>
      </w:rPr>
    </w:lvl>
    <w:lvl w:ilvl="7" w:tplc="04070003">
      <w:start w:val="1"/>
      <w:numFmt w:val="bullet"/>
      <w:lvlText w:val="o"/>
      <w:lvlJc w:val="left"/>
      <w:pPr>
        <w:ind w:left="6653" w:hanging="360"/>
      </w:pPr>
      <w:rPr>
        <w:rFonts w:ascii="Courier New" w:hAnsi="Courier New" w:cs="Courier New" w:hint="default"/>
      </w:rPr>
    </w:lvl>
    <w:lvl w:ilvl="8" w:tplc="04070005">
      <w:start w:val="1"/>
      <w:numFmt w:val="bullet"/>
      <w:lvlText w:val=""/>
      <w:lvlJc w:val="left"/>
      <w:pPr>
        <w:ind w:left="7373" w:hanging="360"/>
      </w:pPr>
      <w:rPr>
        <w:rFonts w:ascii="Wingdings" w:hAnsi="Wingdings" w:hint="default"/>
      </w:rPr>
    </w:lvl>
  </w:abstractNum>
  <w:abstractNum w:abstractNumId="2" w15:restartNumberingAfterBreak="0">
    <w:nsid w:val="06BF0579"/>
    <w:multiLevelType w:val="multilevel"/>
    <w:tmpl w:val="DE90C8C2"/>
    <w:name w:val="13"/>
    <w:numStyleLink w:val="PD-Aufzhlung"/>
  </w:abstractNum>
  <w:abstractNum w:abstractNumId="3" w15:restartNumberingAfterBreak="0">
    <w:nsid w:val="0EC26CBD"/>
    <w:multiLevelType w:val="hybridMultilevel"/>
    <w:tmpl w:val="9DD6A2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8767"/>
        </w:tabs>
        <w:ind w:left="8767"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6"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3328ED"/>
    <w:multiLevelType w:val="hybridMultilevel"/>
    <w:tmpl w:val="7364586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40F125A9"/>
    <w:multiLevelType w:val="multilevel"/>
    <w:tmpl w:val="960CDDE6"/>
    <w:numStyleLink w:val="PD-Liste-Tabelle"/>
  </w:abstractNum>
  <w:abstractNum w:abstractNumId="11" w15:restartNumberingAfterBreak="0">
    <w:nsid w:val="4A264C8C"/>
    <w:multiLevelType w:val="multilevel"/>
    <w:tmpl w:val="A2F89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244851"/>
    <w:multiLevelType w:val="multilevel"/>
    <w:tmpl w:val="1AD8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14" w15:restartNumberingAfterBreak="0">
    <w:nsid w:val="54591728"/>
    <w:multiLevelType w:val="multilevel"/>
    <w:tmpl w:val="DE90C8C2"/>
    <w:name w:val="12"/>
    <w:numStyleLink w:val="PD-Aufzhlung"/>
  </w:abstractNum>
  <w:abstractNum w:abstractNumId="15"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E646373"/>
    <w:multiLevelType w:val="multilevel"/>
    <w:tmpl w:val="AD94A8CE"/>
    <w:numStyleLink w:val="PD-berschrift"/>
  </w:abstractNum>
  <w:abstractNum w:abstractNumId="17" w15:restartNumberingAfterBreak="0">
    <w:nsid w:val="718B3252"/>
    <w:multiLevelType w:val="hybridMultilevel"/>
    <w:tmpl w:val="7A78E19C"/>
    <w:lvl w:ilvl="0" w:tplc="04070001">
      <w:start w:val="1"/>
      <w:numFmt w:val="bullet"/>
      <w:lvlText w:val=""/>
      <w:lvlJc w:val="left"/>
      <w:pPr>
        <w:ind w:left="724" w:hanging="360"/>
      </w:pPr>
      <w:rPr>
        <w:rFonts w:ascii="Symbol" w:hAnsi="Symbol" w:hint="default"/>
      </w:rPr>
    </w:lvl>
    <w:lvl w:ilvl="1" w:tplc="04070003" w:tentative="1">
      <w:start w:val="1"/>
      <w:numFmt w:val="bullet"/>
      <w:lvlText w:val="o"/>
      <w:lvlJc w:val="left"/>
      <w:pPr>
        <w:ind w:left="1444" w:hanging="360"/>
      </w:pPr>
      <w:rPr>
        <w:rFonts w:ascii="Courier New" w:hAnsi="Courier New" w:cs="Courier New" w:hint="default"/>
      </w:rPr>
    </w:lvl>
    <w:lvl w:ilvl="2" w:tplc="04070005" w:tentative="1">
      <w:start w:val="1"/>
      <w:numFmt w:val="bullet"/>
      <w:lvlText w:val=""/>
      <w:lvlJc w:val="left"/>
      <w:pPr>
        <w:ind w:left="2164" w:hanging="360"/>
      </w:pPr>
      <w:rPr>
        <w:rFonts w:ascii="Wingdings" w:hAnsi="Wingdings" w:hint="default"/>
      </w:rPr>
    </w:lvl>
    <w:lvl w:ilvl="3" w:tplc="04070001" w:tentative="1">
      <w:start w:val="1"/>
      <w:numFmt w:val="bullet"/>
      <w:lvlText w:val=""/>
      <w:lvlJc w:val="left"/>
      <w:pPr>
        <w:ind w:left="2884" w:hanging="360"/>
      </w:pPr>
      <w:rPr>
        <w:rFonts w:ascii="Symbol" w:hAnsi="Symbol" w:hint="default"/>
      </w:rPr>
    </w:lvl>
    <w:lvl w:ilvl="4" w:tplc="04070003" w:tentative="1">
      <w:start w:val="1"/>
      <w:numFmt w:val="bullet"/>
      <w:lvlText w:val="o"/>
      <w:lvlJc w:val="left"/>
      <w:pPr>
        <w:ind w:left="3604" w:hanging="360"/>
      </w:pPr>
      <w:rPr>
        <w:rFonts w:ascii="Courier New" w:hAnsi="Courier New" w:cs="Courier New" w:hint="default"/>
      </w:rPr>
    </w:lvl>
    <w:lvl w:ilvl="5" w:tplc="04070005" w:tentative="1">
      <w:start w:val="1"/>
      <w:numFmt w:val="bullet"/>
      <w:lvlText w:val=""/>
      <w:lvlJc w:val="left"/>
      <w:pPr>
        <w:ind w:left="4324" w:hanging="360"/>
      </w:pPr>
      <w:rPr>
        <w:rFonts w:ascii="Wingdings" w:hAnsi="Wingdings" w:hint="default"/>
      </w:rPr>
    </w:lvl>
    <w:lvl w:ilvl="6" w:tplc="04070001" w:tentative="1">
      <w:start w:val="1"/>
      <w:numFmt w:val="bullet"/>
      <w:lvlText w:val=""/>
      <w:lvlJc w:val="left"/>
      <w:pPr>
        <w:ind w:left="5044" w:hanging="360"/>
      </w:pPr>
      <w:rPr>
        <w:rFonts w:ascii="Symbol" w:hAnsi="Symbol" w:hint="default"/>
      </w:rPr>
    </w:lvl>
    <w:lvl w:ilvl="7" w:tplc="04070003" w:tentative="1">
      <w:start w:val="1"/>
      <w:numFmt w:val="bullet"/>
      <w:lvlText w:val="o"/>
      <w:lvlJc w:val="left"/>
      <w:pPr>
        <w:ind w:left="5764" w:hanging="360"/>
      </w:pPr>
      <w:rPr>
        <w:rFonts w:ascii="Courier New" w:hAnsi="Courier New" w:cs="Courier New" w:hint="default"/>
      </w:rPr>
    </w:lvl>
    <w:lvl w:ilvl="8" w:tplc="04070005" w:tentative="1">
      <w:start w:val="1"/>
      <w:numFmt w:val="bullet"/>
      <w:lvlText w:val=""/>
      <w:lvlJc w:val="left"/>
      <w:pPr>
        <w:ind w:left="6484" w:hanging="360"/>
      </w:pPr>
      <w:rPr>
        <w:rFonts w:ascii="Wingdings" w:hAnsi="Wingdings" w:hint="default"/>
      </w:rPr>
    </w:lvl>
  </w:abstractNum>
  <w:abstractNum w:abstractNumId="18"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4"/>
  </w:num>
  <w:num w:numId="2">
    <w:abstractNumId w:val="5"/>
  </w:num>
  <w:num w:numId="3">
    <w:abstractNumId w:val="7"/>
  </w:num>
  <w:num w:numId="4">
    <w:abstractNumId w:val="6"/>
  </w:num>
  <w:num w:numId="5">
    <w:abstractNumId w:val="18"/>
  </w:num>
  <w:num w:numId="6">
    <w:abstractNumId w:val="13"/>
  </w:num>
  <w:num w:numId="7">
    <w:abstractNumId w:val="0"/>
  </w:num>
  <w:num w:numId="8">
    <w:abstractNumId w:val="4"/>
  </w:num>
  <w:num w:numId="9">
    <w:abstractNumId w:val="10"/>
  </w:num>
  <w:num w:numId="10">
    <w:abstractNumId w:val="16"/>
  </w:num>
  <w:num w:numId="11">
    <w:abstractNumId w:val="9"/>
  </w:num>
  <w:num w:numId="12">
    <w:abstractNumId w:val="6"/>
  </w:num>
  <w:num w:numId="13">
    <w:abstractNumId w:val="8"/>
  </w:num>
  <w:num w:numId="14">
    <w:abstractNumId w:val="12"/>
  </w:num>
  <w:num w:numId="15">
    <w:abstractNumId w:val="11"/>
  </w:num>
  <w:num w:numId="16">
    <w:abstractNumId w:val="17"/>
  </w:num>
  <w:num w:numId="17">
    <w:abstractNumId w:val="3"/>
  </w:num>
  <w:num w:numId="18">
    <w:abstractNumId w:val="1"/>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SortMethod w:val="0000"/>
  <w:documentProtection w:edit="forms" w:enforcement="1" w:cryptProviderType="rsaAES" w:cryptAlgorithmClass="hash" w:cryptAlgorithmType="typeAny" w:cryptAlgorithmSid="14" w:cryptSpinCount="100000" w:hash="ZiTnbjWg76o9LCfa3BCuN4GC7iYXyBZZ/WQlmdpySt/+yvKZGDV6x9pt+itUyrmloN3KQlGIJm+xF49vO/+Xrw==" w:salt="DjnlbDkOfQocDVadbKsK/w=="/>
  <w:styleLockTheme/>
  <w:styleLockQFSet/>
  <w:defaultTabStop w:val="709"/>
  <w:autoHyphenation/>
  <w:consecutiveHyphenLimit w:val="3"/>
  <w:hyphenationZone w:val="425"/>
  <w:doNotHyphenateCap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330E6D6-2D81-4083-8E61-81152202D3A1}"/>
    <w:docVar w:name="dgnword-eventsink" w:val="1746838561744"/>
  </w:docVar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19249F3F-6042-4F60-AC79-4694A6B76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jc w:val="left"/>
    </w:pPr>
    <w:rPr>
      <w:rFonts w:ascii="Arial" w:eastAsia="Times New Roman" w:hAnsi="Arial" w:cs="Times New Roman"/>
      <w:szCs w:val="24"/>
      <w:lang w:eastAsia="de-DE"/>
    </w:rPr>
  </w:style>
  <w:style w:type="paragraph" w:styleId="berschrift1">
    <w:name w:val="heading 1"/>
    <w:basedOn w:val="Standard"/>
    <w:next w:val="Standard"/>
    <w:link w:val="berschrift1Zchn"/>
    <w:uiPriority w:val="1"/>
    <w:qFormat/>
    <w:pPr>
      <w:pageBreakBefore/>
      <w:widowControl w:val="0"/>
      <w:numPr>
        <w:numId w:val="5"/>
      </w:numPr>
      <w:spacing w:before="450" w:after="220"/>
      <w:outlineLvl w:val="0"/>
    </w:pPr>
    <w:rPr>
      <w:rFonts w:asciiTheme="majorHAnsi" w:eastAsiaTheme="majorEastAsia" w:hAnsiTheme="majorHAnsi" w:cstheme="majorBidi"/>
      <w:b/>
      <w:color w:val="000000" w:themeColor="text1"/>
      <w:sz w:val="36"/>
      <w:szCs w:val="32"/>
    </w:rPr>
  </w:style>
  <w:style w:type="paragraph" w:styleId="berschrift2">
    <w:name w:val="heading 2"/>
    <w:basedOn w:val="Standard"/>
    <w:next w:val="Standard"/>
    <w:link w:val="berschrift2Zchn"/>
    <w:uiPriority w:val="2"/>
    <w:qFormat/>
    <w:pPr>
      <w:keepNext/>
      <w:keepLines/>
      <w:numPr>
        <w:ilvl w:val="1"/>
        <w:numId w:val="10"/>
      </w:numPr>
      <w:tabs>
        <w:tab w:val="left" w:pos="970"/>
      </w:tabs>
      <w:spacing w:before="380" w:after="190"/>
      <w:outlineLvl w:val="1"/>
    </w:pPr>
    <w:rPr>
      <w:rFonts w:asciiTheme="majorHAnsi" w:eastAsiaTheme="majorEastAsia" w:hAnsiTheme="majorHAnsi" w:cstheme="majorBidi"/>
      <w:b/>
      <w:color w:val="000000" w:themeColor="text1"/>
      <w:sz w:val="31"/>
      <w:szCs w:val="26"/>
    </w:rPr>
  </w:style>
  <w:style w:type="paragraph" w:styleId="berschrift3">
    <w:name w:val="heading 3"/>
    <w:basedOn w:val="Standard"/>
    <w:next w:val="Standard"/>
    <w:link w:val="berschrift3Zchn"/>
    <w:uiPriority w:val="2"/>
    <w:qFormat/>
    <w:pPr>
      <w:keepNext/>
      <w:keepLines/>
      <w:numPr>
        <w:ilvl w:val="2"/>
        <w:numId w:val="10"/>
      </w:numPr>
      <w:tabs>
        <w:tab w:val="left" w:pos="1134"/>
      </w:tabs>
      <w:spacing w:before="320"/>
      <w:outlineLvl w:val="2"/>
    </w:pPr>
    <w:rPr>
      <w:rFonts w:asciiTheme="majorHAnsi" w:eastAsiaTheme="majorEastAsia" w:hAnsiTheme="majorHAnsi" w:cstheme="majorBidi"/>
      <w:b/>
      <w:color w:val="000000" w:themeColor="text1"/>
      <w:sz w:val="26"/>
    </w:rPr>
  </w:style>
  <w:style w:type="paragraph" w:styleId="berschrift4">
    <w:name w:val="heading 4"/>
    <w:basedOn w:val="Standard"/>
    <w:next w:val="Standard"/>
    <w:link w:val="berschrift4Zchn"/>
    <w:uiPriority w:val="2"/>
    <w:pPr>
      <w:keepNext/>
      <w:keepLines/>
      <w:numPr>
        <w:ilvl w:val="3"/>
        <w:numId w:val="10"/>
      </w:numPr>
      <w:tabs>
        <w:tab w:val="num" w:pos="856"/>
        <w:tab w:val="left" w:pos="1253"/>
      </w:tabs>
      <w:spacing w:before="280"/>
      <w:ind w:left="856" w:hanging="210"/>
      <w:outlineLvl w:val="3"/>
    </w:pPr>
    <w:rPr>
      <w:rFonts w:asciiTheme="majorHAnsi" w:eastAsiaTheme="majorEastAsia" w:hAnsiTheme="majorHAnsi" w:cstheme="majorBidi"/>
      <w:b/>
      <w:iCs/>
      <w:color w:val="000000" w:themeColor="text1"/>
    </w:rPr>
  </w:style>
  <w:style w:type="paragraph" w:styleId="berschrift5">
    <w:name w:val="heading 5"/>
    <w:basedOn w:val="Standard"/>
    <w:next w:val="Standard"/>
    <w:link w:val="berschrift5Zchn"/>
    <w:uiPriority w:val="2"/>
    <w:pPr>
      <w:keepNext/>
      <w:keepLines/>
      <w:numPr>
        <w:ilvl w:val="4"/>
        <w:numId w:val="10"/>
      </w:numPr>
      <w:tabs>
        <w:tab w:val="left" w:pos="1520"/>
      </w:tabs>
      <w:spacing w:before="220" w:after="11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
    <w:semiHidden/>
    <w:qFormat/>
    <w:pPr>
      <w:keepNext/>
      <w:keepLines/>
      <w:numPr>
        <w:ilvl w:val="5"/>
        <w:numId w:val="12"/>
      </w:numPr>
      <w:spacing w:before="40"/>
      <w:outlineLvl w:val="5"/>
    </w:pPr>
    <w:rPr>
      <w:rFonts w:asciiTheme="majorHAnsi" w:eastAsiaTheme="majorEastAsia" w:hAnsiTheme="majorHAnsi" w:cstheme="majorBidi"/>
      <w:color w:val="014244" w:themeColor="accent1" w:themeShade="7F"/>
    </w:rPr>
  </w:style>
  <w:style w:type="paragraph" w:styleId="berschrift7">
    <w:name w:val="heading 7"/>
    <w:basedOn w:val="Standard"/>
    <w:next w:val="Standard"/>
    <w:link w:val="berschrift7Zchn"/>
    <w:uiPriority w:val="9"/>
    <w:semiHidden/>
    <w:qFormat/>
    <w:pPr>
      <w:keepNext/>
      <w:keepLines/>
      <w:numPr>
        <w:ilvl w:val="6"/>
        <w:numId w:val="6"/>
      </w:numPr>
      <w:spacing w:before="40"/>
      <w:outlineLvl w:val="6"/>
    </w:pPr>
    <w:rPr>
      <w:rFonts w:asciiTheme="majorHAnsi" w:eastAsiaTheme="majorEastAsia" w:hAnsiTheme="majorHAnsi" w:cstheme="majorBidi"/>
      <w:i/>
      <w:iCs/>
      <w:color w:val="014244" w:themeColor="accent1" w:themeShade="7F"/>
    </w:rPr>
  </w:style>
  <w:style w:type="paragraph" w:styleId="berschrift8">
    <w:name w:val="heading 8"/>
    <w:basedOn w:val="Standard"/>
    <w:next w:val="Standard"/>
    <w:link w:val="berschrift8Zchn"/>
    <w:uiPriority w:val="9"/>
    <w:semiHidden/>
    <w:qFormat/>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qFormat/>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pPr>
      <w:numPr>
        <w:numId w:val="8"/>
      </w:numPr>
      <w:contextualSpacing/>
    </w:pPr>
  </w:style>
  <w:style w:type="paragraph" w:styleId="Aufzhlungszeichen2">
    <w:name w:val="List Bullet 2"/>
    <w:basedOn w:val="Standard"/>
    <w:uiPriority w:val="4"/>
    <w:qFormat/>
    <w:pPr>
      <w:numPr>
        <w:ilvl w:val="1"/>
        <w:numId w:val="8"/>
      </w:numPr>
      <w:contextualSpacing/>
    </w:pPr>
  </w:style>
  <w:style w:type="paragraph" w:styleId="Aufzhlungszeichen3">
    <w:name w:val="List Bullet 3"/>
    <w:basedOn w:val="Standard"/>
    <w:uiPriority w:val="4"/>
    <w:qFormat/>
    <w:pPr>
      <w:numPr>
        <w:ilvl w:val="2"/>
        <w:numId w:val="8"/>
      </w:numPr>
      <w:contextualSpacing/>
    </w:pPr>
  </w:style>
  <w:style w:type="paragraph" w:styleId="Aufzhlungszeichen4">
    <w:name w:val="List Bullet 4"/>
    <w:basedOn w:val="Standard"/>
    <w:uiPriority w:val="4"/>
    <w:qFormat/>
    <w:pPr>
      <w:numPr>
        <w:ilvl w:val="3"/>
        <w:numId w:val="8"/>
      </w:numPr>
      <w:contextualSpacing/>
    </w:pPr>
  </w:style>
  <w:style w:type="paragraph" w:styleId="Beschriftung">
    <w:name w:val="caption"/>
    <w:basedOn w:val="Standard"/>
    <w:next w:val="Standard"/>
    <w:link w:val="BeschriftungZchn"/>
    <w:uiPriority w:val="9"/>
    <w:qFormat/>
    <w:pPr>
      <w:tabs>
        <w:tab w:val="left" w:pos="1134"/>
      </w:tabs>
      <w:spacing w:before="120" w:after="120"/>
      <w:ind w:left="1134" w:hanging="1134"/>
    </w:pPr>
    <w:rPr>
      <w:iCs/>
      <w:color w:val="000000" w:themeColor="text1"/>
      <w:sz w:val="19"/>
      <w:szCs w:val="18"/>
    </w:rPr>
  </w:style>
  <w:style w:type="paragraph" w:styleId="Endnotentext">
    <w:name w:val="endnote text"/>
    <w:basedOn w:val="Standard"/>
    <w:link w:val="EndnotentextZchn"/>
    <w:uiPriority w:val="99"/>
    <w:semiHidden/>
    <w:unhideWhenUsed/>
    <w:pPr>
      <w:spacing w:after="120"/>
    </w:pPr>
    <w:rPr>
      <w:sz w:val="16"/>
      <w:szCs w:val="20"/>
    </w:rPr>
  </w:style>
  <w:style w:type="character" w:customStyle="1" w:styleId="EndnotentextZchn">
    <w:name w:val="Endnotentext Zchn"/>
    <w:basedOn w:val="Absatz-Standardschriftart"/>
    <w:link w:val="Endnotentext"/>
    <w:uiPriority w:val="99"/>
    <w:semiHidden/>
    <w:rPr>
      <w:sz w:val="16"/>
      <w:szCs w:val="20"/>
    </w:rPr>
  </w:style>
  <w:style w:type="character" w:styleId="Endnotenzeichen">
    <w:name w:val="endnote reference"/>
    <w:basedOn w:val="Absatz-Standardschriftart"/>
    <w:uiPriority w:val="99"/>
    <w:semiHidden/>
    <w:unhideWhenUsed/>
    <w:rPr>
      <w:vertAlign w:val="superscript"/>
    </w:rPr>
  </w:style>
  <w:style w:type="paragraph" w:styleId="Fu-Endnotenberschrift">
    <w:name w:val="Note Heading"/>
    <w:basedOn w:val="Standard"/>
    <w:next w:val="Standard"/>
    <w:link w:val="Fu-EndnotenberschriftZchn"/>
    <w:uiPriority w:val="99"/>
    <w:semiHidden/>
    <w:unhideWhenUsed/>
    <w:pPr>
      <w:spacing w:after="120"/>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Pr>
      <w:rFonts w:asciiTheme="majorHAnsi" w:hAnsiTheme="majorHAnsi"/>
      <w:b/>
      <w:sz w:val="16"/>
    </w:rPr>
  </w:style>
  <w:style w:type="paragraph" w:styleId="Funotentext">
    <w:name w:val="footnote text"/>
    <w:basedOn w:val="Standard"/>
    <w:link w:val="FunotentextZchn"/>
    <w:uiPriority w:val="99"/>
    <w:semiHidden/>
    <w:unhideWhenUsed/>
    <w:pPr>
      <w:tabs>
        <w:tab w:val="left" w:pos="113"/>
      </w:tabs>
      <w:spacing w:after="120"/>
      <w:ind w:left="113" w:hanging="113"/>
    </w:pPr>
    <w:rPr>
      <w:sz w:val="16"/>
      <w:szCs w:val="20"/>
    </w:rPr>
  </w:style>
  <w:style w:type="character" w:customStyle="1" w:styleId="FunotentextZchn">
    <w:name w:val="Fußnotentext Zchn"/>
    <w:basedOn w:val="Absatz-Standardschriftart"/>
    <w:link w:val="Funotentext"/>
    <w:uiPriority w:val="99"/>
    <w:semiHidden/>
    <w:rPr>
      <w:sz w:val="16"/>
      <w:szCs w:val="20"/>
    </w:rPr>
  </w:style>
  <w:style w:type="character" w:styleId="Funotenzeichen">
    <w:name w:val="footnote reference"/>
    <w:basedOn w:val="Absatz-Standardschriftart"/>
    <w:uiPriority w:val="99"/>
    <w:semiHidden/>
    <w:unhideWhenUsed/>
    <w:rPr>
      <w:vertAlign w:val="superscript"/>
    </w:rPr>
  </w:style>
  <w:style w:type="paragraph" w:styleId="Fuzeile">
    <w:name w:val="footer"/>
    <w:basedOn w:val="Standard"/>
    <w:link w:val="FuzeileZchn"/>
    <w:uiPriority w:val="99"/>
    <w:unhideWhenUsed/>
    <w:pPr>
      <w:tabs>
        <w:tab w:val="center" w:pos="4734"/>
        <w:tab w:val="right" w:pos="9469"/>
      </w:tabs>
    </w:pPr>
    <w:rPr>
      <w:sz w:val="16"/>
    </w:rPr>
  </w:style>
  <w:style w:type="character" w:customStyle="1" w:styleId="FuzeileZchn">
    <w:name w:val="Fußzeile Zchn"/>
    <w:basedOn w:val="Absatz-Standardschriftart"/>
    <w:link w:val="Fuzeile"/>
    <w:uiPriority w:val="99"/>
    <w:rPr>
      <w:sz w:val="16"/>
    </w:rPr>
  </w:style>
  <w:style w:type="character" w:styleId="Hyperlink">
    <w:name w:val="Hyperlink"/>
    <w:basedOn w:val="Absatz-Standardschriftart"/>
    <w:uiPriority w:val="99"/>
    <w:unhideWhenUsed/>
    <w:rPr>
      <w:color w:val="03878A" w:themeColor="hyperlink"/>
      <w:u w:val="single"/>
    </w:rPr>
  </w:style>
  <w:style w:type="paragraph" w:customStyle="1" w:styleId="HyperlinkSchmuck">
    <w:name w:val="Hyperlink Schmuck"/>
    <w:basedOn w:val="Standard"/>
    <w:next w:val="Standard"/>
    <w:link w:val="HyperlinkSchmuckZchn"/>
    <w:uiPriority w:val="19"/>
    <w:qFormat/>
    <w:rPr>
      <w:color w:val="03878A" w:themeColor="accent1"/>
    </w:rPr>
  </w:style>
  <w:style w:type="character" w:customStyle="1" w:styleId="HyperlinkSchmuckZchn">
    <w:name w:val="Hyperlink Schmuck Zchn"/>
    <w:basedOn w:val="Absatz-Standardschriftart"/>
    <w:link w:val="HyperlinkSchmuck"/>
    <w:uiPriority w:val="19"/>
    <w:rPr>
      <w:color w:val="03878A" w:themeColor="accent1"/>
    </w:rPr>
  </w:style>
  <w:style w:type="paragraph" w:customStyle="1" w:styleId="HyperlinkSchmuckMittel">
    <w:name w:val="Hyperlink Schmuck Mittel"/>
    <w:basedOn w:val="Standard"/>
    <w:next w:val="Standard"/>
    <w:link w:val="HyperlinkSchmuckMittelZchn"/>
    <w:uiPriority w:val="19"/>
    <w:qFormat/>
    <w:pPr>
      <w:spacing w:after="120"/>
    </w:pPr>
    <w:rPr>
      <w:color w:val="03878A" w:themeColor="accent1"/>
      <w:sz w:val="19"/>
    </w:rPr>
  </w:style>
  <w:style w:type="character" w:customStyle="1" w:styleId="HyperlinkSchmuckMittelZchn">
    <w:name w:val="Hyperlink Schmuck Mittel Zchn"/>
    <w:basedOn w:val="Absatz-Standardschriftart"/>
    <w:link w:val="HyperlinkSchmuckMittel"/>
    <w:uiPriority w:val="19"/>
    <w:rPr>
      <w:color w:val="03878A" w:themeColor="accent1"/>
      <w:sz w:val="19"/>
    </w:rPr>
  </w:style>
  <w:style w:type="paragraph" w:customStyle="1" w:styleId="Kontaktdaten">
    <w:name w:val="Kontaktdaten"/>
    <w:basedOn w:val="Standard"/>
    <w:next w:val="Standard"/>
    <w:link w:val="KontaktdatenZchn"/>
    <w:uiPriority w:val="19"/>
    <w:unhideWhenUsed/>
    <w:qFormat/>
    <w:rPr>
      <w:sz w:val="19"/>
    </w:rPr>
  </w:style>
  <w:style w:type="character" w:customStyle="1" w:styleId="KontaktdatenZchn">
    <w:name w:val="Kontaktdaten Zchn"/>
    <w:basedOn w:val="Absatz-Standardschriftart"/>
    <w:link w:val="Kontaktdaten"/>
    <w:uiPriority w:val="19"/>
    <w:rPr>
      <w:sz w:val="19"/>
    </w:rPr>
  </w:style>
  <w:style w:type="paragraph" w:styleId="Kopfzeile">
    <w:name w:val="header"/>
    <w:basedOn w:val="Standard"/>
    <w:link w:val="KopfzeileZchn"/>
    <w:uiPriority w:val="99"/>
    <w:unhideWhenUsed/>
    <w:pPr>
      <w:tabs>
        <w:tab w:val="center" w:pos="4734"/>
        <w:tab w:val="right" w:pos="9469"/>
      </w:tabs>
    </w:pPr>
    <w:rPr>
      <w:sz w:val="16"/>
    </w:rPr>
  </w:style>
  <w:style w:type="character" w:customStyle="1" w:styleId="KopfzeileZchn">
    <w:name w:val="Kopfzeile Zchn"/>
    <w:basedOn w:val="Absatz-Standardschriftart"/>
    <w:link w:val="Kopfzeile"/>
    <w:uiPriority w:val="99"/>
    <w:rPr>
      <w:sz w:val="16"/>
    </w:rPr>
  </w:style>
  <w:style w:type="paragraph" w:styleId="Listenabsatz">
    <w:name w:val="List Paragraph"/>
    <w:basedOn w:val="Standard"/>
    <w:uiPriority w:val="34"/>
    <w:qFormat/>
    <w:pPr>
      <w:contextualSpacing/>
    </w:pPr>
  </w:style>
  <w:style w:type="paragraph" w:styleId="Listennummer">
    <w:name w:val="List Number"/>
    <w:basedOn w:val="Standard"/>
    <w:uiPriority w:val="4"/>
    <w:qFormat/>
    <w:pPr>
      <w:numPr>
        <w:numId w:val="7"/>
      </w:numPr>
      <w:contextualSpacing/>
    </w:pPr>
  </w:style>
  <w:style w:type="character" w:styleId="Platzhaltertext">
    <w:name w:val="Placeholder Text"/>
    <w:basedOn w:val="Absatz-Standardschriftart"/>
    <w:uiPriority w:val="99"/>
    <w:semiHidden/>
    <w:rPr>
      <w:rFonts w:asciiTheme="minorHAnsi" w:hAnsiTheme="minorHAnsi"/>
      <w:vanish/>
      <w:color w:val="A0ABB1"/>
      <w:sz w:val="19"/>
    </w:rPr>
  </w:style>
  <w:style w:type="paragraph" w:styleId="Titel">
    <w:name w:val="Title"/>
    <w:basedOn w:val="Standard"/>
    <w:next w:val="Standard"/>
    <w:link w:val="TitelZchn"/>
    <w:uiPriority w:val="14"/>
    <w:qFormat/>
    <w:pPr>
      <w:spacing w:before="800" w:after="400"/>
      <w:contextualSpacing/>
    </w:pPr>
    <w:rPr>
      <w:rFonts w:eastAsiaTheme="majorEastAsia" w:cstheme="majorBidi"/>
      <w:spacing w:val="-10"/>
      <w:kern w:val="28"/>
      <w:sz w:val="48"/>
      <w:szCs w:val="56"/>
    </w:rPr>
  </w:style>
  <w:style w:type="character" w:customStyle="1" w:styleId="TitelZchn">
    <w:name w:val="Titel Zchn"/>
    <w:basedOn w:val="Absatz-Standardschriftart"/>
    <w:link w:val="Titel"/>
    <w:uiPriority w:val="14"/>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1"/>
    <w:rPr>
      <w:rFonts w:asciiTheme="majorHAnsi" w:eastAsiaTheme="majorEastAsia" w:hAnsiTheme="majorHAnsi" w:cstheme="majorBidi"/>
      <w:b/>
      <w:color w:val="000000" w:themeColor="text1"/>
      <w:sz w:val="36"/>
      <w:szCs w:val="32"/>
      <w:lang w:eastAsia="de-DE"/>
    </w:rPr>
  </w:style>
  <w:style w:type="character" w:customStyle="1" w:styleId="berschrift2Zchn">
    <w:name w:val="Überschrift 2 Zchn"/>
    <w:basedOn w:val="Absatz-Standardschriftart"/>
    <w:link w:val="berschrift2"/>
    <w:uiPriority w:val="2"/>
    <w:rPr>
      <w:rFonts w:asciiTheme="majorHAnsi" w:eastAsiaTheme="majorEastAsia" w:hAnsiTheme="majorHAnsi" w:cstheme="majorBidi"/>
      <w:b/>
      <w:color w:val="000000" w:themeColor="text1"/>
      <w:sz w:val="31"/>
      <w:szCs w:val="26"/>
      <w:lang w:eastAsia="de-DE"/>
    </w:rPr>
  </w:style>
  <w:style w:type="character" w:customStyle="1" w:styleId="berschrift3Zchn">
    <w:name w:val="Überschrift 3 Zchn"/>
    <w:basedOn w:val="Absatz-Standardschriftart"/>
    <w:link w:val="berschrift3"/>
    <w:uiPriority w:val="2"/>
    <w:rPr>
      <w:rFonts w:asciiTheme="majorHAnsi" w:eastAsiaTheme="majorEastAsia" w:hAnsiTheme="majorHAnsi" w:cstheme="majorBidi"/>
      <w:b/>
      <w:color w:val="000000" w:themeColor="text1"/>
      <w:sz w:val="26"/>
      <w:szCs w:val="24"/>
      <w:lang w:eastAsia="de-DE"/>
    </w:rPr>
  </w:style>
  <w:style w:type="character" w:customStyle="1" w:styleId="berschrift4Zchn">
    <w:name w:val="Überschrift 4 Zchn"/>
    <w:basedOn w:val="Absatz-Standardschriftart"/>
    <w:link w:val="berschrift4"/>
    <w:uiPriority w:val="2"/>
    <w:rPr>
      <w:rFonts w:asciiTheme="majorHAnsi" w:eastAsiaTheme="majorEastAsia" w:hAnsiTheme="majorHAnsi" w:cstheme="majorBidi"/>
      <w:b/>
      <w:iCs/>
      <w:color w:val="000000" w:themeColor="text1"/>
      <w:szCs w:val="24"/>
      <w:lang w:eastAsia="de-DE"/>
    </w:rPr>
  </w:style>
  <w:style w:type="character" w:customStyle="1" w:styleId="berschrift5Zchn">
    <w:name w:val="Überschrift 5 Zchn"/>
    <w:basedOn w:val="Absatz-Standardschriftart"/>
    <w:link w:val="berschrift5"/>
    <w:uiPriority w:val="2"/>
    <w:rPr>
      <w:rFonts w:asciiTheme="majorHAnsi" w:eastAsiaTheme="majorEastAsia" w:hAnsiTheme="majorHAnsi" w:cstheme="majorBidi"/>
      <w:color w:val="000000" w:themeColor="text1"/>
      <w:szCs w:val="24"/>
      <w:lang w:eastAsia="de-DE"/>
    </w:rPr>
  </w:style>
  <w:style w:type="paragraph" w:styleId="Untertitel">
    <w:name w:val="Subtitle"/>
    <w:aliases w:val="Texterläuterungen"/>
    <w:basedOn w:val="Standard"/>
    <w:next w:val="Standard"/>
    <w:link w:val="UntertitelZchn"/>
    <w:uiPriority w:val="11"/>
    <w:qFormat/>
    <w:pPr>
      <w:numPr>
        <w:ilvl w:val="1"/>
      </w:numPr>
      <w:spacing w:before="560" w:after="280"/>
      <w:contextualSpacing/>
    </w:pPr>
    <w:rPr>
      <w:rFonts w:eastAsiaTheme="minorEastAsia"/>
      <w:color w:val="000000" w:themeColor="text1"/>
      <w:sz w:val="48"/>
    </w:rPr>
  </w:style>
  <w:style w:type="character" w:customStyle="1" w:styleId="UntertitelZchn">
    <w:name w:val="Untertitel Zchn"/>
    <w:aliases w:val="Texterläuterungen Zchn"/>
    <w:basedOn w:val="Absatz-Standardschriftart"/>
    <w:link w:val="Untertitel"/>
    <w:uiPriority w:val="11"/>
    <w:rPr>
      <w:rFonts w:eastAsiaTheme="minorEastAsia"/>
      <w:color w:val="000000" w:themeColor="text1"/>
      <w:sz w:val="48"/>
    </w:rPr>
  </w:style>
  <w:style w:type="paragraph" w:styleId="Zitat">
    <w:name w:val="Quote"/>
    <w:basedOn w:val="Standard"/>
    <w:next w:val="Standard"/>
    <w:link w:val="ZitatZchn"/>
    <w:uiPriority w:val="9"/>
    <w:qFormat/>
    <w:pPr>
      <w:spacing w:after="70"/>
    </w:pPr>
    <w:rPr>
      <w:i/>
      <w:iCs/>
      <w:color w:val="000000" w:themeColor="text1"/>
    </w:rPr>
  </w:style>
  <w:style w:type="character" w:customStyle="1" w:styleId="ZitatZchn">
    <w:name w:val="Zitat Zchn"/>
    <w:basedOn w:val="Absatz-Standardschriftart"/>
    <w:link w:val="Zitat"/>
    <w:uiPriority w:val="9"/>
    <w:rPr>
      <w:i/>
      <w:iCs/>
      <w:color w:val="000000" w:themeColor="text1"/>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00000"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00000"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Pr>
      <w:sz w:val="16"/>
    </w:rPr>
  </w:style>
  <w:style w:type="paragraph" w:customStyle="1" w:styleId="StandardschriftkleinFett">
    <w:name w:val="Standardschrift klein Fett"/>
    <w:basedOn w:val="Standard"/>
    <w:link w:val="StandardschriftkleinFettZchn"/>
    <w:uiPriority w:val="24"/>
    <w:qFormat/>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Pr>
      <w:sz w:val="16"/>
    </w:rPr>
  </w:style>
  <w:style w:type="character" w:customStyle="1" w:styleId="StandardschriftkleinFettZchn">
    <w:name w:val="Standardschrift klein Fett Zchn"/>
    <w:basedOn w:val="Absatz-Standardschriftart"/>
    <w:link w:val="StandardschriftkleinFett"/>
    <w:uiPriority w:val="24"/>
    <w:rPr>
      <w:rFonts w:asciiTheme="majorHAnsi" w:hAnsiTheme="majorHAnsi"/>
      <w:b/>
      <w:sz w:val="16"/>
    </w:rPr>
  </w:style>
  <w:style w:type="paragraph" w:customStyle="1" w:styleId="Standardschriftmittel">
    <w:name w:val="Standardschrift mittel"/>
    <w:basedOn w:val="Standard"/>
    <w:link w:val="StandardschriftmittelZchn"/>
    <w:uiPriority w:val="24"/>
    <w:qFormat/>
    <w:rPr>
      <w:sz w:val="19"/>
    </w:rPr>
  </w:style>
  <w:style w:type="paragraph" w:customStyle="1" w:styleId="Bild">
    <w:name w:val="Bild"/>
    <w:next w:val="Beschriftung"/>
    <w:uiPriority w:val="9"/>
    <w:qFormat/>
    <w:pPr>
      <w:spacing w:before="240" w:after="240" w:line="240" w:lineRule="auto"/>
    </w:pPr>
  </w:style>
  <w:style w:type="character" w:customStyle="1" w:styleId="StandardschriftmittelZchn">
    <w:name w:val="Standardschrift mittel Zchn"/>
    <w:basedOn w:val="Absatz-Standardschriftart"/>
    <w:link w:val="Standardschriftmittel"/>
    <w:uiPriority w:val="24"/>
    <w:rPr>
      <w:sz w:val="19"/>
    </w:rPr>
  </w:style>
  <w:style w:type="paragraph" w:customStyle="1" w:styleId="KontaktdatenFett">
    <w:name w:val="Kontaktdaten Fett"/>
    <w:basedOn w:val="Kontaktdaten"/>
    <w:next w:val="Kontaktdaten"/>
    <w:link w:val="KontaktdatenFettZchn"/>
    <w:uiPriority w:val="19"/>
    <w:unhideWhenUsed/>
    <w:qFormat/>
    <w:rPr>
      <w:rFonts w:asciiTheme="majorHAnsi" w:hAnsiTheme="majorHAnsi"/>
      <w:b/>
      <w:bCs/>
    </w:rPr>
  </w:style>
  <w:style w:type="character" w:customStyle="1" w:styleId="KontaktdatenFettZchn">
    <w:name w:val="Kontaktdaten Fett Zchn"/>
    <w:basedOn w:val="KontaktdatenZchn"/>
    <w:link w:val="KontaktdatenFett"/>
    <w:uiPriority w:val="19"/>
    <w:rPr>
      <w:rFonts w:asciiTheme="majorHAnsi" w:hAnsiTheme="majorHAnsi"/>
      <w:b/>
      <w:bCs/>
      <w:sz w:val="19"/>
    </w:rPr>
  </w:style>
  <w:style w:type="paragraph" w:styleId="Literaturverzeichnis">
    <w:name w:val="Bibliography"/>
    <w:basedOn w:val="Standard"/>
    <w:next w:val="Standard"/>
    <w:uiPriority w:val="37"/>
    <w:unhideWhenUsed/>
  </w:style>
  <w:style w:type="character" w:styleId="Fett">
    <w:name w:val="Strong"/>
    <w:uiPriority w:val="1"/>
    <w:qFormat/>
    <w:rPr>
      <w:rFonts w:ascii="Calibri" w:hAnsi="Calibri"/>
      <w:b/>
      <w:bCs/>
    </w:rPr>
  </w:style>
  <w:style w:type="paragraph" w:styleId="Inhaltsverzeichnisberschrift">
    <w:name w:val="TOC Heading"/>
    <w:basedOn w:val="berschrift1"/>
    <w:next w:val="Standard"/>
    <w:uiPriority w:val="39"/>
    <w:unhideWhenUsed/>
    <w:pPr>
      <w:keepNext/>
      <w:keepLines/>
      <w:pageBreakBefore w:val="0"/>
      <w:widowControl/>
      <w:numPr>
        <w:numId w:val="0"/>
      </w:numPr>
      <w:spacing w:before="0"/>
    </w:pPr>
  </w:style>
  <w:style w:type="paragraph" w:styleId="Verzeichnis1">
    <w:name w:val="toc 1"/>
    <w:basedOn w:val="Standard"/>
    <w:next w:val="Standard"/>
    <w:autoRedefine/>
    <w:uiPriority w:val="39"/>
    <w:unhideWhenUsed/>
    <w:pPr>
      <w:tabs>
        <w:tab w:val="left" w:pos="440"/>
        <w:tab w:val="right" w:pos="9469"/>
      </w:tabs>
      <w:spacing w:after="100"/>
      <w:ind w:left="357" w:hanging="357"/>
    </w:pPr>
    <w:rPr>
      <w:rFonts w:asciiTheme="majorHAnsi" w:hAnsiTheme="majorHAnsi"/>
      <w:b/>
      <w:noProof/>
    </w:rPr>
  </w:style>
  <w:style w:type="paragraph" w:styleId="Verzeichnis2">
    <w:name w:val="toc 2"/>
    <w:basedOn w:val="Standard"/>
    <w:next w:val="Standard"/>
    <w:autoRedefine/>
    <w:uiPriority w:val="39"/>
    <w:unhideWhenUsed/>
    <w:pPr>
      <w:tabs>
        <w:tab w:val="left" w:pos="880"/>
        <w:tab w:val="right" w:pos="9469"/>
      </w:tabs>
      <w:spacing w:after="100"/>
      <w:ind w:left="879" w:hanging="658"/>
    </w:pPr>
  </w:style>
  <w:style w:type="paragraph" w:customStyle="1" w:styleId="TitelFett">
    <w:name w:val="Titel Fett"/>
    <w:basedOn w:val="Titel"/>
    <w:next w:val="Standard"/>
    <w:link w:val="TitelFettZchn"/>
    <w:uiPriority w:val="14"/>
    <w:qFormat/>
    <w:rPr>
      <w:rFonts w:asciiTheme="majorHAnsi" w:hAnsiTheme="majorHAnsi"/>
      <w:b/>
    </w:rPr>
  </w:style>
  <w:style w:type="paragraph" w:customStyle="1" w:styleId="UntertitelFett">
    <w:name w:val="Untertitel Fett"/>
    <w:basedOn w:val="Untertitel"/>
    <w:next w:val="Standard"/>
    <w:link w:val="UntertitelFettZchn"/>
    <w:uiPriority w:val="14"/>
    <w:qFormat/>
    <w:rPr>
      <w:rFonts w:asciiTheme="majorHAnsi" w:hAnsiTheme="majorHAnsi"/>
      <w:b/>
    </w:rPr>
  </w:style>
  <w:style w:type="character" w:customStyle="1" w:styleId="TitelFettZchn">
    <w:name w:val="Titel Fett Zchn"/>
    <w:basedOn w:val="TitelZchn"/>
    <w:link w:val="TitelFett"/>
    <w:uiPriority w:val="14"/>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Pr>
      <w:rFonts w:asciiTheme="majorHAnsi" w:eastAsiaTheme="minorEastAsia" w:hAnsiTheme="majorHAnsi"/>
      <w:b/>
      <w:color w:val="000000" w:themeColor="text1"/>
      <w:sz w:val="48"/>
    </w:rPr>
  </w:style>
  <w:style w:type="paragraph" w:customStyle="1" w:styleId="UntertitelPetrol">
    <w:name w:val="Untertitel Petrol"/>
    <w:basedOn w:val="Untertitel"/>
    <w:link w:val="UntertitelPetrolZchn"/>
    <w:uiPriority w:val="14"/>
    <w:rPr>
      <w:color w:val="03878A" w:themeColor="accent1"/>
    </w:rPr>
  </w:style>
  <w:style w:type="character" w:customStyle="1" w:styleId="UntertitelPetrolZchn">
    <w:name w:val="Untertitel Petrol Zchn"/>
    <w:basedOn w:val="UntertitelZchn"/>
    <w:link w:val="UntertitelPetrol"/>
    <w:uiPriority w:val="14"/>
    <w:rPr>
      <w:rFonts w:eastAsiaTheme="minorEastAsia"/>
      <w:color w:val="03878A" w:themeColor="accent1"/>
      <w:sz w:val="48"/>
    </w:rPr>
  </w:style>
  <w:style w:type="paragraph" w:customStyle="1" w:styleId="TabelleKopfzeilezentriert">
    <w:name w:val="Tabelle Kopfzeile zentriert"/>
    <w:basedOn w:val="TabelleKopfzeilerechts"/>
    <w:uiPriority w:val="24"/>
    <w:qFormat/>
    <w:pPr>
      <w:jc w:val="center"/>
    </w:pPr>
  </w:style>
  <w:style w:type="paragraph" w:customStyle="1" w:styleId="KopfzeileFett">
    <w:name w:val="Kopfzeile Fett"/>
    <w:basedOn w:val="Kopfzeile"/>
    <w:link w:val="KopfzeileFettZchn"/>
    <w:uiPriority w:val="99"/>
    <w:rPr>
      <w:rFonts w:asciiTheme="majorHAnsi" w:hAnsiTheme="majorHAnsi"/>
      <w:b/>
    </w:rPr>
  </w:style>
  <w:style w:type="paragraph" w:customStyle="1" w:styleId="TabelleTextkrperzentriert">
    <w:name w:val="Tabelle Textkörper zentriert"/>
    <w:basedOn w:val="TabelleTextkrperrechts"/>
    <w:uiPriority w:val="24"/>
    <w:qFormat/>
    <w:pPr>
      <w:jc w:val="center"/>
    </w:pPr>
  </w:style>
  <w:style w:type="character" w:customStyle="1" w:styleId="KopfzeileFettZchn">
    <w:name w:val="Kopfzeile Fett Zchn"/>
    <w:basedOn w:val="KopfzeileZchn"/>
    <w:link w:val="KopfzeileFett"/>
    <w:uiPriority w:val="99"/>
    <w:rPr>
      <w:rFonts w:asciiTheme="majorHAnsi" w:hAnsiTheme="majorHAnsi"/>
      <w:b/>
      <w:sz w:val="16"/>
    </w:rPr>
  </w:style>
  <w:style w:type="paragraph" w:styleId="Listenfortsetzung">
    <w:name w:val="List Continue"/>
    <w:basedOn w:val="Standard"/>
    <w:uiPriority w:val="99"/>
    <w:unhideWhenUsed/>
    <w:pPr>
      <w:ind w:left="357"/>
    </w:pPr>
  </w:style>
  <w:style w:type="numbering" w:customStyle="1" w:styleId="PD-Aufzhlung">
    <w:name w:val="PD-Aufzählung"/>
    <w:uiPriority w:val="99"/>
    <w:pPr>
      <w:numPr>
        <w:numId w:val="1"/>
      </w:numPr>
    </w:pPr>
  </w:style>
  <w:style w:type="paragraph" w:styleId="Abbildungsverzeichnis">
    <w:name w:val="table of figures"/>
    <w:basedOn w:val="Standard"/>
    <w:next w:val="Standard"/>
    <w:uiPriority w:val="99"/>
    <w:unhideWhenUsed/>
    <w:pPr>
      <w:tabs>
        <w:tab w:val="left" w:pos="1304"/>
        <w:tab w:val="right" w:pos="9469"/>
      </w:tabs>
      <w:spacing w:after="100"/>
      <w:ind w:left="1304" w:hanging="1304"/>
    </w:pPr>
  </w:style>
  <w:style w:type="character" w:customStyle="1" w:styleId="BeschriftungZchn">
    <w:name w:val="Beschriftung Zchn"/>
    <w:basedOn w:val="Absatz-Standardschriftart"/>
    <w:link w:val="Beschriftung"/>
    <w:uiPriority w:val="9"/>
    <w:rPr>
      <w:iCs/>
      <w:color w:val="000000" w:themeColor="text1"/>
      <w:sz w:val="19"/>
      <w:szCs w:val="18"/>
    </w:rPr>
  </w:style>
  <w:style w:type="character" w:customStyle="1" w:styleId="Erwhnung1">
    <w:name w:val="Erwähnung1"/>
    <w:basedOn w:val="Absatz-Standardschriftart"/>
    <w:uiPriority w:val="99"/>
    <w:semiHidden/>
    <w:unhideWhenUsed/>
    <w:rPr>
      <w:color w:val="2B579A"/>
      <w:shd w:val="clear" w:color="auto" w:fill="E6E6E6"/>
    </w:rPr>
  </w:style>
  <w:style w:type="paragraph" w:styleId="Listenfortsetzung2">
    <w:name w:val="List Continue 2"/>
    <w:basedOn w:val="Standard"/>
    <w:uiPriority w:val="99"/>
    <w:semiHidden/>
    <w:unhideWhenUsed/>
    <w:pPr>
      <w:spacing w:after="120"/>
      <w:ind w:left="566"/>
      <w:contextualSpacing/>
    </w:pPr>
  </w:style>
  <w:style w:type="paragraph" w:styleId="Rechtsgrundlagenverzeichnis">
    <w:name w:val="table of authorities"/>
    <w:basedOn w:val="Standard"/>
    <w:next w:val="Standard"/>
    <w:uiPriority w:val="99"/>
    <w:semiHidden/>
    <w:unhideWhenUsed/>
    <w:pPr>
      <w:ind w:left="220" w:hanging="220"/>
    </w:pPr>
  </w:style>
  <w:style w:type="paragraph" w:styleId="Verzeichnis3">
    <w:name w:val="toc 3"/>
    <w:basedOn w:val="Standard"/>
    <w:next w:val="Standard"/>
    <w:autoRedefine/>
    <w:uiPriority w:val="39"/>
    <w:unhideWhenUsed/>
    <w:pPr>
      <w:tabs>
        <w:tab w:val="left" w:pos="1320"/>
        <w:tab w:val="right" w:pos="9469"/>
      </w:tabs>
      <w:spacing w:after="100"/>
      <w:ind w:left="1321" w:hanging="913"/>
    </w:pPr>
  </w:style>
  <w:style w:type="paragraph" w:styleId="Verzeichnis4">
    <w:name w:val="toc 4"/>
    <w:basedOn w:val="Standard"/>
    <w:next w:val="Standard"/>
    <w:autoRedefine/>
    <w:uiPriority w:val="39"/>
    <w:unhideWhenUsed/>
    <w:pPr>
      <w:tabs>
        <w:tab w:val="left" w:pos="1540"/>
        <w:tab w:val="right" w:pos="9469"/>
      </w:tabs>
      <w:spacing w:after="100"/>
      <w:ind w:left="1543" w:hanging="955"/>
    </w:pPr>
  </w:style>
  <w:style w:type="paragraph" w:styleId="Verzeichnis5">
    <w:name w:val="toc 5"/>
    <w:basedOn w:val="Standard"/>
    <w:next w:val="Standard"/>
    <w:autoRedefine/>
    <w:uiPriority w:val="39"/>
    <w:unhideWhenUsed/>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014244" w:themeColor="accent1" w:themeShade="7F"/>
      <w:szCs w:val="24"/>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014244" w:themeColor="accent1" w:themeShade="7F"/>
      <w:szCs w:val="24"/>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eastAsia="de-DE"/>
    </w:rPr>
  </w:style>
  <w:style w:type="table" w:customStyle="1" w:styleId="KuF-Zeile">
    <w:name w:val="KuF-Zeile"/>
    <w:basedOn w:val="NormaleTabelle"/>
    <w:uiPriority w:val="99"/>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pPr>
      <w:numPr>
        <w:numId w:val="2"/>
      </w:numPr>
    </w:pPr>
  </w:style>
  <w:style w:type="paragraph" w:customStyle="1" w:styleId="FettStandard">
    <w:name w:val="Fett Standard"/>
    <w:basedOn w:val="Standard"/>
    <w:link w:val="FettStandardZchn"/>
    <w:uiPriority w:val="1"/>
    <w:qFormat/>
    <w:rPr>
      <w:rFonts w:asciiTheme="majorHAnsi" w:hAnsiTheme="majorHAnsi"/>
      <w:b/>
    </w:rPr>
  </w:style>
  <w:style w:type="character" w:customStyle="1" w:styleId="FettStandardZchn">
    <w:name w:val="Fett Standard Zchn"/>
    <w:basedOn w:val="Absatz-Standardschriftart"/>
    <w:link w:val="FettStandard"/>
    <w:uiPriority w:val="1"/>
    <w:rPr>
      <w:rFonts w:asciiTheme="majorHAnsi" w:hAnsiTheme="majorHAnsi"/>
      <w:b/>
    </w:rPr>
  </w:style>
  <w:style w:type="table" w:customStyle="1" w:styleId="TabellePetrollight">
    <w:name w:val="Tabelle Petrol light"/>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3878A"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3878A"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pPr>
      <w:jc w:val="right"/>
    </w:pPr>
  </w:style>
  <w:style w:type="numbering" w:customStyle="1" w:styleId="PD-Liste-Tabelle">
    <w:name w:val="PD-Liste-Tabelle"/>
    <w:uiPriority w:val="99"/>
    <w:pPr>
      <w:numPr>
        <w:numId w:val="3"/>
      </w:numPr>
    </w:pPr>
  </w:style>
  <w:style w:type="paragraph" w:customStyle="1" w:styleId="TabelleAufzhlungszeichen">
    <w:name w:val="Tabelle Aufzählungszeichen"/>
    <w:basedOn w:val="Aufzhlungszeichen"/>
    <w:uiPriority w:val="19"/>
    <w:qFormat/>
    <w:pPr>
      <w:numPr>
        <w:numId w:val="9"/>
      </w:numPr>
    </w:pPr>
  </w:style>
  <w:style w:type="paragraph" w:customStyle="1" w:styleId="TabelleAufzhlungszeichen2">
    <w:name w:val="Tabelle Aufzählungszeichen 2"/>
    <w:basedOn w:val="Aufzhlungszeichen2"/>
    <w:uiPriority w:val="19"/>
    <w:qFormat/>
    <w:pPr>
      <w:numPr>
        <w:numId w:val="9"/>
      </w:numPr>
      <w:tabs>
        <w:tab w:val="left" w:pos="567"/>
      </w:tabs>
    </w:pPr>
  </w:style>
  <w:style w:type="paragraph" w:customStyle="1" w:styleId="TabelleAufzhlungszeichen3">
    <w:name w:val="Tabelle Aufzählungszeichen 3"/>
    <w:basedOn w:val="Aufzhlungszeichen3"/>
    <w:uiPriority w:val="19"/>
    <w:qFormat/>
    <w:pPr>
      <w:numPr>
        <w:numId w:val="9"/>
      </w:numPr>
      <w:tabs>
        <w:tab w:val="left" w:pos="851"/>
      </w:tabs>
    </w:pPr>
  </w:style>
  <w:style w:type="paragraph" w:customStyle="1" w:styleId="TabelleAufzhlungszeichen4">
    <w:name w:val="Tabelle Aufzählungszeichen 4"/>
    <w:basedOn w:val="Aufzhlungszeichen4"/>
    <w:uiPriority w:val="19"/>
    <w:qFormat/>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Pr>
      <w:rFonts w:asciiTheme="majorHAnsi" w:eastAsiaTheme="majorEastAsia" w:hAnsiTheme="majorHAnsi" w:cstheme="majorBidi"/>
      <w:b/>
      <w:color w:val="000000" w:themeColor="text1"/>
      <w:sz w:val="36"/>
      <w:szCs w:val="32"/>
      <w:lang w:eastAsia="de-DE"/>
    </w:rPr>
  </w:style>
  <w:style w:type="paragraph" w:customStyle="1" w:styleId="berschrift1mitSUBmitNR">
    <w:name w:val="Überschrift 1 mit SUB mit NR"/>
    <w:basedOn w:val="berschrift1"/>
    <w:next w:val="Standard"/>
    <w:link w:val="berschrift1mitSUBmitNRZchn"/>
    <w:uiPriority w:val="2"/>
    <w:qFormat/>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Pr>
      <w:rFonts w:asciiTheme="majorHAnsi" w:eastAsiaTheme="majorEastAsia" w:hAnsiTheme="majorHAnsi" w:cstheme="majorBidi"/>
      <w:b/>
      <w:color w:val="000000" w:themeColor="text1"/>
      <w:sz w:val="36"/>
      <w:szCs w:val="32"/>
      <w:lang w:eastAsia="de-DE"/>
    </w:rPr>
  </w:style>
  <w:style w:type="paragraph" w:customStyle="1" w:styleId="berschrift1ohneSUBmitNR">
    <w:name w:val="Überschrift 1 ohne SUB mit NR"/>
    <w:basedOn w:val="berschrift1mitSUBmitNR"/>
    <w:next w:val="Standard"/>
    <w:link w:val="berschrift1ohneSUBmitNRZchn"/>
    <w:uiPriority w:val="2"/>
    <w:pPr>
      <w:pageBreakBefore w:val="0"/>
      <w:spacing w:before="450"/>
    </w:pPr>
  </w:style>
  <w:style w:type="character" w:customStyle="1" w:styleId="berschrift1ohneSUBmitNRZchn">
    <w:name w:val="Überschrift 1 ohne SUB mit NR Zchn"/>
    <w:basedOn w:val="berschrift1Zchn"/>
    <w:link w:val="berschrift1ohneSUBmitNR"/>
    <w:uiPriority w:val="2"/>
    <w:rPr>
      <w:rFonts w:asciiTheme="majorHAnsi" w:eastAsiaTheme="majorEastAsia" w:hAnsiTheme="majorHAnsi" w:cstheme="majorBidi"/>
      <w:b/>
      <w:color w:val="000000" w:themeColor="text1"/>
      <w:sz w:val="36"/>
      <w:szCs w:val="32"/>
      <w:lang w:eastAsia="de-DE"/>
    </w:rPr>
  </w:style>
  <w:style w:type="paragraph" w:customStyle="1" w:styleId="berschrift1ohneSUBohneNR">
    <w:name w:val="Überschrift 1 ohne SUB ohne NR"/>
    <w:basedOn w:val="berschrift1"/>
    <w:next w:val="Standard"/>
    <w:link w:val="berschrift1ohneSUBohneNRZchn"/>
    <w:uiPriority w:val="2"/>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Pr>
      <w:rFonts w:asciiTheme="majorHAnsi" w:eastAsiaTheme="majorEastAsia" w:hAnsiTheme="majorHAnsi" w:cstheme="majorBidi"/>
      <w:b/>
      <w:color w:val="000000" w:themeColor="text1"/>
      <w:sz w:val="36"/>
      <w:szCs w:val="32"/>
      <w:lang w:eastAsia="de-DE"/>
    </w:rPr>
  </w:style>
  <w:style w:type="paragraph" w:customStyle="1" w:styleId="berschrift2ohneNR">
    <w:name w:val="Überschrift 2 ohne NR"/>
    <w:basedOn w:val="berschrift2"/>
    <w:next w:val="Standard"/>
    <w:link w:val="berschrift2ohneNRZchn"/>
    <w:uiPriority w:val="2"/>
    <w:pPr>
      <w:numPr>
        <w:numId w:val="12"/>
      </w:numPr>
    </w:pPr>
  </w:style>
  <w:style w:type="character" w:customStyle="1" w:styleId="berschrift2ohneNRZchn">
    <w:name w:val="Überschrift 2 ohne NR Zchn"/>
    <w:basedOn w:val="berschrift2Zchn"/>
    <w:link w:val="berschrift2ohneNR"/>
    <w:uiPriority w:val="2"/>
    <w:rPr>
      <w:rFonts w:asciiTheme="majorHAnsi" w:eastAsiaTheme="majorEastAsia" w:hAnsiTheme="majorHAnsi" w:cstheme="majorBidi"/>
      <w:b/>
      <w:color w:val="000000" w:themeColor="text1"/>
      <w:sz w:val="31"/>
      <w:szCs w:val="26"/>
      <w:lang w:eastAsia="de-DE"/>
    </w:rPr>
  </w:style>
  <w:style w:type="paragraph" w:customStyle="1" w:styleId="berschrift3ohneNR">
    <w:name w:val="Überschrift 3 ohne NR"/>
    <w:basedOn w:val="berschrift3"/>
    <w:next w:val="Standard"/>
    <w:link w:val="berschrift3ohneNRZchn"/>
    <w:uiPriority w:val="2"/>
    <w:pPr>
      <w:numPr>
        <w:numId w:val="12"/>
      </w:numPr>
      <w:tabs>
        <w:tab w:val="left" w:pos="1134"/>
      </w:tabs>
    </w:pPr>
  </w:style>
  <w:style w:type="character" w:customStyle="1" w:styleId="berschrift3ohneNRZchn">
    <w:name w:val="Überschrift 3 ohne NR Zchn"/>
    <w:basedOn w:val="berschrift3Zchn"/>
    <w:link w:val="berschrift3ohneNR"/>
    <w:uiPriority w:val="2"/>
    <w:rPr>
      <w:rFonts w:asciiTheme="majorHAnsi" w:eastAsiaTheme="majorEastAsia" w:hAnsiTheme="majorHAnsi" w:cstheme="majorBidi"/>
      <w:b/>
      <w:color w:val="000000" w:themeColor="text1"/>
      <w:sz w:val="26"/>
      <w:szCs w:val="24"/>
      <w:lang w:eastAsia="de-DE"/>
    </w:rPr>
  </w:style>
  <w:style w:type="paragraph" w:customStyle="1" w:styleId="berschrift4ohneNR">
    <w:name w:val="Überschrift 4 ohne NR"/>
    <w:basedOn w:val="berschrift4"/>
    <w:next w:val="Standard"/>
    <w:link w:val="berschrift4ohneNRZchn"/>
    <w:uiPriority w:val="2"/>
    <w:pPr>
      <w:numPr>
        <w:numId w:val="12"/>
      </w:numPr>
      <w:tabs>
        <w:tab w:val="left" w:pos="1253"/>
      </w:tabs>
      <w:ind w:left="1253" w:hanging="1253"/>
    </w:pPr>
  </w:style>
  <w:style w:type="character" w:customStyle="1" w:styleId="berschrift4ohneNRZchn">
    <w:name w:val="Überschrift 4 ohne NR Zchn"/>
    <w:basedOn w:val="berschrift4Zchn"/>
    <w:link w:val="berschrift4ohneNR"/>
    <w:uiPriority w:val="2"/>
    <w:rPr>
      <w:rFonts w:asciiTheme="majorHAnsi" w:eastAsiaTheme="majorEastAsia" w:hAnsiTheme="majorHAnsi" w:cstheme="majorBidi"/>
      <w:b/>
      <w:iCs/>
      <w:color w:val="000000" w:themeColor="text1"/>
      <w:szCs w:val="24"/>
      <w:lang w:eastAsia="de-DE"/>
    </w:rPr>
  </w:style>
  <w:style w:type="paragraph" w:customStyle="1" w:styleId="berschrift5ohneNR">
    <w:name w:val="Überschrift 5 ohne NR"/>
    <w:basedOn w:val="berschrift5"/>
    <w:next w:val="Standard"/>
    <w:link w:val="berschrift5ohneNRZchn"/>
    <w:uiPriority w:val="2"/>
    <w:pPr>
      <w:numPr>
        <w:numId w:val="12"/>
      </w:numPr>
      <w:tabs>
        <w:tab w:val="left" w:pos="1520"/>
      </w:tabs>
    </w:pPr>
  </w:style>
  <w:style w:type="character" w:customStyle="1" w:styleId="berschrift5ohneNRZchn">
    <w:name w:val="Überschrift 5 ohne NR Zchn"/>
    <w:basedOn w:val="berschrift5Zchn"/>
    <w:link w:val="berschrift5ohneNR"/>
    <w:uiPriority w:val="2"/>
    <w:rPr>
      <w:rFonts w:asciiTheme="majorHAnsi" w:eastAsiaTheme="majorEastAsia" w:hAnsiTheme="majorHAnsi" w:cstheme="majorBidi"/>
      <w:color w:val="000000" w:themeColor="text1"/>
      <w:szCs w:val="24"/>
      <w:lang w:eastAsia="de-DE"/>
    </w:rPr>
  </w:style>
  <w:style w:type="numbering" w:customStyle="1" w:styleId="PD-berschrift-ohne-NR">
    <w:name w:val="PD-Überschrift-ohne-NR"/>
    <w:uiPriority w:val="99"/>
    <w:pPr>
      <w:numPr>
        <w:numId w:val="4"/>
      </w:numPr>
    </w:pPr>
  </w:style>
  <w:style w:type="paragraph" w:customStyle="1" w:styleId="Standardgro">
    <w:name w:val="Standard groß"/>
    <w:basedOn w:val="Standard"/>
    <w:next w:val="Standard"/>
    <w:link w:val="StandardgroZchn"/>
    <w:uiPriority w:val="24"/>
    <w:qFormat/>
    <w:rPr>
      <w:sz w:val="48"/>
      <w:szCs w:val="48"/>
    </w:rPr>
  </w:style>
  <w:style w:type="character" w:customStyle="1" w:styleId="Unterstrich">
    <w:name w:val="Unterstrich"/>
    <w:basedOn w:val="Absatz-Standardschriftart"/>
    <w:uiPriority w:val="24"/>
    <w:qFormat/>
    <w:rPr>
      <w:u w:val="single"/>
    </w:rPr>
  </w:style>
  <w:style w:type="character" w:customStyle="1" w:styleId="StandardgroZchn">
    <w:name w:val="Standard groß Zchn"/>
    <w:basedOn w:val="Absatz-Standardschriftart"/>
    <w:link w:val="Standardgro"/>
    <w:uiPriority w:val="24"/>
    <w:rPr>
      <w:sz w:val="48"/>
      <w:szCs w:val="48"/>
    </w:rPr>
  </w:style>
  <w:style w:type="character" w:customStyle="1" w:styleId="FettUnterstrich">
    <w:name w:val="Fett Unterstrich"/>
    <w:basedOn w:val="Absatz-Standardschriftart"/>
    <w:uiPriority w:val="25"/>
    <w:qFormat/>
    <w:rPr>
      <w:rFonts w:asciiTheme="majorHAnsi" w:hAnsiTheme="majorHAnsi" w:cstheme="majorHAnsi"/>
      <w:b/>
      <w:u w:val="single"/>
    </w:rPr>
  </w:style>
  <w:style w:type="table" w:customStyle="1" w:styleId="FuzeileKopfzeile">
    <w:name w:val="Fußzeile_Kopfzeile"/>
    <w:basedOn w:val="NormaleTabelle"/>
    <w:uiPriority w:val="99"/>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pPr>
      <w:jc w:val="right"/>
    </w:pPr>
    <w:rPr>
      <w:rFonts w:asciiTheme="majorHAnsi" w:hAnsiTheme="majorHAnsi"/>
      <w:sz w:val="19"/>
    </w:rPr>
  </w:style>
  <w:style w:type="paragraph" w:customStyle="1" w:styleId="TabelleTextkrperrechts">
    <w:name w:val="Tabelle Textkörper rechts"/>
    <w:basedOn w:val="Standard"/>
    <w:uiPriority w:val="24"/>
    <w:qFormat/>
    <w:pPr>
      <w:jc w:val="right"/>
    </w:pPr>
    <w:rPr>
      <w:sz w:val="19"/>
    </w:rPr>
  </w:style>
  <w:style w:type="paragraph" w:customStyle="1" w:styleId="Hinweis">
    <w:name w:val="Hinweis"/>
    <w:basedOn w:val="Standardschriftmittel"/>
    <w:next w:val="Standard"/>
    <w:uiPriority w:val="29"/>
    <w:qFormat/>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pPr>
      <w:tabs>
        <w:tab w:val="clear" w:pos="4734"/>
        <w:tab w:val="clear" w:pos="9469"/>
        <w:tab w:val="right" w:pos="9468"/>
      </w:tabs>
      <w:jc w:val="right"/>
    </w:pPr>
    <w:rPr>
      <w:noProof/>
    </w:rPr>
  </w:style>
  <w:style w:type="character" w:customStyle="1" w:styleId="FuzeileFett">
    <w:name w:val="Fußzeile Fett"/>
    <w:basedOn w:val="FuzeileZchn"/>
    <w:uiPriority w:val="99"/>
    <w:semiHidden/>
    <w:qFormat/>
    <w:rPr>
      <w:rFonts w:eastAsiaTheme="minorHAnsi"/>
      <w:b/>
      <w:sz w:val="16"/>
      <w:lang w:eastAsia="en-US"/>
    </w:rPr>
  </w:style>
  <w:style w:type="paragraph" w:customStyle="1" w:styleId="Fuzeilerechts">
    <w:name w:val="Fußzeile rechts"/>
    <w:basedOn w:val="Fuzeile"/>
    <w:uiPriority w:val="99"/>
    <w:unhideWhenUsed/>
    <w:qFormat/>
    <w:pPr>
      <w:tabs>
        <w:tab w:val="clear" w:pos="4734"/>
        <w:tab w:val="clear" w:pos="9469"/>
      </w:tabs>
      <w:jc w:val="right"/>
    </w:pPr>
  </w:style>
  <w:style w:type="character" w:customStyle="1" w:styleId="FuzeileFettPetrol">
    <w:name w:val="Fußzeile Fett Petrol"/>
    <w:basedOn w:val="FuzeileFett"/>
    <w:uiPriority w:val="99"/>
    <w:semiHidden/>
    <w:qFormat/>
    <w:rPr>
      <w:rFonts w:eastAsiaTheme="minorHAnsi"/>
      <w:b/>
      <w:color w:val="03878A"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pPr>
      <w:numPr>
        <w:numId w:val="0"/>
      </w:numPr>
    </w:pPr>
  </w:style>
  <w:style w:type="table" w:customStyle="1" w:styleId="TabelleohneRahmen">
    <w:name w:val="Tabelle ohne Rahmen"/>
    <w:basedOn w:val="NormaleTabelle"/>
    <w:uiPriority w:val="99"/>
    <w:tblPr/>
    <w:tcPr>
      <w:shd w:val="clear" w:color="auto" w:fill="auto"/>
    </w:tcPr>
    <w:tblStylePr w:type="firstRow">
      <w:pPr>
        <w:wordWrap/>
        <w:jc w:val="left"/>
      </w:pPr>
      <w:rPr>
        <w:rFonts w:asciiTheme="majorHAnsi" w:hAnsiTheme="majorHAnsi"/>
        <w:b/>
        <w:color w:val="000000"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000000" w:themeColor="text1"/>
        </w:tcBorders>
        <w:shd w:val="clear" w:color="auto" w:fill="FFFFFF" w:themeFill="background1"/>
      </w:tcPr>
    </w:tblStylePr>
    <w:tblStylePr w:type="band2Vert">
      <w:tblPr/>
      <w:tcPr>
        <w:tcBorders>
          <w:insideH w:val="single" w:sz="4" w:space="0" w:color="000000" w:themeColor="text1"/>
        </w:tcBorders>
        <w:shd w:val="clear" w:color="auto" w:fill="FFFFFF" w:themeFill="background1"/>
      </w:tcPr>
    </w:tblStylePr>
    <w:tblStylePr w:type="band1Horz">
      <w:tblPr/>
      <w:tcPr>
        <w:tcBorders>
          <w:top w:val="single" w:sz="4" w:space="0" w:color="000000" w:themeColor="text1"/>
          <w:insideH w:val="nil"/>
        </w:tcBorders>
        <w:shd w:val="clear" w:color="auto" w:fill="FFFFFF" w:themeFill="background1"/>
      </w:tcPr>
    </w:tblStylePr>
    <w:tblStylePr w:type="band2Horz">
      <w:tblPr/>
      <w:tcPr>
        <w:tcBorders>
          <w:top w:val="single" w:sz="4" w:space="0" w:color="000000" w:themeColor="text1"/>
          <w:insideH w:val="nil"/>
        </w:tcBorders>
        <w:shd w:val="clear" w:color="auto" w:fill="FFFFFF" w:themeFill="background1"/>
      </w:tcPr>
    </w:tblStylePr>
  </w:style>
  <w:style w:type="table" w:styleId="EinfacheTabelle1">
    <w:name w:val="Plain Table 1"/>
    <w:basedOn w:val="NormaleTabelle"/>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style>
  <w:style w:type="table" w:customStyle="1" w:styleId="TabelleSchwarzeinfach">
    <w:name w:val="Tabelle Schwarz einfach"/>
    <w:basedOn w:val="NormaleTabelle"/>
    <w:uiPriority w:val="99"/>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style>
  <w:style w:type="character" w:customStyle="1" w:styleId="normaltextrun">
    <w:name w:val="normaltextrun"/>
    <w:basedOn w:val="Absatz-Standardschriftart"/>
  </w:style>
  <w:style w:type="paragraph" w:styleId="Kommentartext">
    <w:name w:val="annotation text"/>
    <w:basedOn w:val="Standard"/>
    <w:link w:val="KommentartextZchn"/>
    <w:uiPriority w:val="99"/>
    <w:unhideWhenUsed/>
    <w:pPr>
      <w:spacing w:after="140"/>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unhideWhenUsed/>
    <w:rPr>
      <w:sz w:val="16"/>
      <w:szCs w:val="16"/>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pPr>
      <w:spacing w:after="0"/>
    </w:pPr>
    <w:rPr>
      <w:rFonts w:ascii="Arial" w:eastAsia="Times New Roman" w:hAnsi="Arial" w:cs="Times New Roman"/>
      <w:b/>
      <w:bCs/>
      <w:lang w:eastAsia="de-DE"/>
    </w:rPr>
  </w:style>
  <w:style w:type="character" w:customStyle="1" w:styleId="KommentarthemaZchn">
    <w:name w:val="Kommentarthema Zchn"/>
    <w:basedOn w:val="KommentartextZchn"/>
    <w:link w:val="Kommentarthema"/>
    <w:uiPriority w:val="99"/>
    <w:semiHidden/>
    <w:rPr>
      <w:rFonts w:ascii="Arial" w:eastAsia="Times New Roman" w:hAnsi="Arial" w:cs="Times New Roman"/>
      <w:b/>
      <w:bCs/>
      <w:sz w:val="20"/>
      <w:szCs w:val="20"/>
      <w:lang w:eastAsia="de-DE"/>
    </w:rPr>
  </w:style>
  <w:style w:type="paragraph" w:styleId="Textkrper">
    <w:name w:val="Body Text"/>
    <w:basedOn w:val="Standard"/>
    <w:link w:val="TextkrperZchn"/>
    <w:uiPriority w:val="1"/>
    <w:qFormat/>
    <w:pPr>
      <w:widowControl w:val="0"/>
      <w:autoSpaceDE w:val="0"/>
      <w:autoSpaceDN w:val="0"/>
    </w:pPr>
    <w:rPr>
      <w:rFonts w:eastAsia="Arial" w:cs="Arial"/>
      <w:szCs w:val="22"/>
      <w:lang w:eastAsia="en-US"/>
    </w:rPr>
  </w:style>
  <w:style w:type="character" w:customStyle="1" w:styleId="TextkrperZchn">
    <w:name w:val="Textkörper Zchn"/>
    <w:basedOn w:val="Absatz-Standardschriftart"/>
    <w:link w:val="Textkrper"/>
    <w:uiPriority w:val="1"/>
    <w:rPr>
      <w:rFonts w:ascii="Arial" w:eastAsia="Arial" w:hAnsi="Arial" w:cs="Arial"/>
    </w:rPr>
  </w:style>
  <w:style w:type="paragraph" w:customStyle="1" w:styleId="RLPText">
    <w:name w:val="_RLP_Text"/>
    <w:basedOn w:val="Standard"/>
    <w:link w:val="RLPTextZchn"/>
    <w:pPr>
      <w:spacing w:before="80" w:line="264" w:lineRule="auto"/>
      <w:jc w:val="both"/>
    </w:pPr>
    <w:rPr>
      <w:rFonts w:cs="Arial"/>
      <w:szCs w:val="22"/>
    </w:rPr>
  </w:style>
  <w:style w:type="character" w:customStyle="1" w:styleId="RLPTextZchn">
    <w:name w:val="_RLP_Text Zchn"/>
    <w:basedOn w:val="Absatz-Standardschriftart"/>
    <w:link w:val="RLPText"/>
    <w:rPr>
      <w:rFonts w:ascii="Arial" w:eastAsia="Times New Roman" w:hAnsi="Arial" w:cs="Arial"/>
      <w:lang w:eastAsia="de-DE"/>
    </w:rPr>
  </w:style>
  <w:style w:type="paragraph" w:customStyle="1" w:styleId="RLPTextident">
    <w:name w:val="_RLP_Text_ident"/>
    <w:basedOn w:val="RLPText"/>
    <w:pPr>
      <w:spacing w:before="0"/>
      <w:ind w:left="360" w:hanging="360"/>
    </w:pPr>
  </w:style>
  <w:style w:type="paragraph" w:customStyle="1" w:styleId="RLPTextgro">
    <w:name w:val="_RLP_Text_groß"/>
    <w:basedOn w:val="Standard"/>
    <w:pPr>
      <w:spacing w:before="180"/>
      <w:jc w:val="both"/>
    </w:pPr>
    <w:rPr>
      <w:rFonts w:cs="Arial"/>
      <w:b/>
      <w:sz w:val="28"/>
      <w:szCs w:val="28"/>
    </w:rPr>
  </w:style>
  <w:style w:type="paragraph" w:customStyle="1" w:styleId="RLPTextident15mm">
    <w:name w:val="_RLP_Text_ident_15mm"/>
    <w:basedOn w:val="RLPText"/>
    <w:pPr>
      <w:ind w:left="900" w:hanging="900"/>
    </w:pPr>
  </w:style>
  <w:style w:type="paragraph" w:styleId="StandardWeb">
    <w:name w:val="Normal (Web)"/>
    <w:basedOn w:val="Standard"/>
    <w:uiPriority w:val="99"/>
    <w:semiHidden/>
    <w:unhideWhenUsed/>
    <w:pPr>
      <w:spacing w:before="100" w:beforeAutospacing="1" w:after="100" w:afterAutospacing="1"/>
    </w:pPr>
    <w:rPr>
      <w:rFonts w:ascii="Times New Roman" w:hAnsi="Times New Roman"/>
      <w:sz w:val="24"/>
    </w:rPr>
  </w:style>
  <w:style w:type="character" w:customStyle="1" w:styleId="signintable">
    <w:name w:val="signintable"/>
    <w:basedOn w:val="Absatz-Standardschriftart"/>
  </w:style>
  <w:style w:type="paragraph" w:customStyle="1" w:styleId="Brieftext">
    <w:name w:val="Brieftext"/>
    <w:basedOn w:val="Standard"/>
    <w:next w:val="Standard"/>
    <w:qFormat/>
    <w:pPr>
      <w:tabs>
        <w:tab w:val="left" w:pos="851"/>
      </w:tabs>
      <w:spacing w:before="240" w:after="120"/>
      <w:jc w:val="both"/>
    </w:pPr>
    <w:rPr>
      <w:szCs w:val="20"/>
    </w:rPr>
  </w:style>
  <w:style w:type="paragraph" w:styleId="berarbeitung">
    <w:name w:val="Revision"/>
    <w:hidden/>
    <w:uiPriority w:val="99"/>
    <w:semiHidden/>
    <w:pPr>
      <w:spacing w:after="0" w:line="240" w:lineRule="auto"/>
      <w:jc w:val="left"/>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10847604">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1617431">
      <w:bodyDiv w:val="1"/>
      <w:marLeft w:val="0"/>
      <w:marRight w:val="0"/>
      <w:marTop w:val="0"/>
      <w:marBottom w:val="0"/>
      <w:divBdr>
        <w:top w:val="none" w:sz="0" w:space="0" w:color="auto"/>
        <w:left w:val="none" w:sz="0" w:space="0" w:color="auto"/>
        <w:bottom w:val="none" w:sz="0" w:space="0" w:color="auto"/>
        <w:right w:val="none" w:sz="0" w:space="0" w:color="auto"/>
      </w:divBdr>
      <w:divsChild>
        <w:div w:id="546071511">
          <w:marLeft w:val="288"/>
          <w:marRight w:val="0"/>
          <w:marTop w:val="0"/>
          <w:marBottom w:val="0"/>
          <w:divBdr>
            <w:top w:val="none" w:sz="0" w:space="0" w:color="auto"/>
            <w:left w:val="none" w:sz="0" w:space="0" w:color="auto"/>
            <w:bottom w:val="none" w:sz="0" w:space="0" w:color="auto"/>
            <w:right w:val="none" w:sz="0" w:space="0" w:color="auto"/>
          </w:divBdr>
        </w:div>
        <w:div w:id="949700541">
          <w:marLeft w:val="288"/>
          <w:marRight w:val="0"/>
          <w:marTop w:val="0"/>
          <w:marBottom w:val="0"/>
          <w:divBdr>
            <w:top w:val="none" w:sz="0" w:space="0" w:color="auto"/>
            <w:left w:val="none" w:sz="0" w:space="0" w:color="auto"/>
            <w:bottom w:val="none" w:sz="0" w:space="0" w:color="auto"/>
            <w:right w:val="none" w:sz="0" w:space="0" w:color="auto"/>
          </w:divBdr>
        </w:div>
        <w:div w:id="1994409951">
          <w:marLeft w:val="288"/>
          <w:marRight w:val="0"/>
          <w:marTop w:val="0"/>
          <w:marBottom w:val="0"/>
          <w:divBdr>
            <w:top w:val="none" w:sz="0" w:space="0" w:color="auto"/>
            <w:left w:val="none" w:sz="0" w:space="0" w:color="auto"/>
            <w:bottom w:val="none" w:sz="0" w:space="0" w:color="auto"/>
            <w:right w:val="none" w:sz="0" w:space="0" w:color="auto"/>
          </w:divBdr>
        </w:div>
        <w:div w:id="730617913">
          <w:marLeft w:val="288"/>
          <w:marRight w:val="0"/>
          <w:marTop w:val="0"/>
          <w:marBottom w:val="0"/>
          <w:divBdr>
            <w:top w:val="none" w:sz="0" w:space="0" w:color="auto"/>
            <w:left w:val="none" w:sz="0" w:space="0" w:color="auto"/>
            <w:bottom w:val="none" w:sz="0" w:space="0" w:color="auto"/>
            <w:right w:val="none" w:sz="0" w:space="0" w:color="auto"/>
          </w:divBdr>
        </w:div>
        <w:div w:id="250741857">
          <w:marLeft w:val="288"/>
          <w:marRight w:val="0"/>
          <w:marTop w:val="0"/>
          <w:marBottom w:val="0"/>
          <w:divBdr>
            <w:top w:val="none" w:sz="0" w:space="0" w:color="auto"/>
            <w:left w:val="none" w:sz="0" w:space="0" w:color="auto"/>
            <w:bottom w:val="none" w:sz="0" w:space="0" w:color="auto"/>
            <w:right w:val="none" w:sz="0" w:space="0" w:color="auto"/>
          </w:divBdr>
        </w:div>
      </w:divsChild>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14755716">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5632250">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166624962">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D360A04B124BAFB686125187EB9AD6"/>
        <w:category>
          <w:name w:val="Allgemein"/>
          <w:gallery w:val="placeholder"/>
        </w:category>
        <w:types>
          <w:type w:val="bbPlcHdr"/>
        </w:types>
        <w:behaviors>
          <w:behavior w:val="content"/>
        </w:behaviors>
        <w:guid w:val="{26283693-E4ED-483E-99FD-EEC4A4AA5CCB}"/>
      </w:docPartPr>
      <w:docPartBody>
        <w:p>
          <w:pPr>
            <w:pStyle w:val="5BD360A04B124BAFB686125187EB9AD6"/>
          </w:pPr>
          <w:r>
            <w:rPr>
              <w:rStyle w:val="Platzhaltertext"/>
            </w:rPr>
            <w:t>Titel des Dokumentes</w:t>
          </w:r>
        </w:p>
      </w:docPartBody>
    </w:docPart>
    <w:docPart>
      <w:docPartPr>
        <w:name w:val="290756DB64624836B5A7176869C8F6BC"/>
        <w:category>
          <w:name w:val="Allgemein"/>
          <w:gallery w:val="placeholder"/>
        </w:category>
        <w:types>
          <w:type w:val="bbPlcHdr"/>
        </w:types>
        <w:behaviors>
          <w:behavior w:val="content"/>
        </w:behaviors>
        <w:guid w:val="{0816E3B2-6071-4964-BA79-2B4095F67889}"/>
      </w:docPartPr>
      <w:docPartBody>
        <w:p>
          <w:pPr>
            <w:pStyle w:val="290756DB64624836B5A7176869C8F6BC"/>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rFonts w:asciiTheme="minorHAnsi" w:hAnsiTheme="minorHAnsi"/>
      <w:vanish/>
      <w:color w:val="A0ABB1"/>
      <w:sz w:val="19"/>
    </w:rPr>
  </w:style>
  <w:style w:type="paragraph" w:customStyle="1" w:styleId="5BD360A04B124BAFB686125187EB9AD6">
    <w:name w:val="5BD360A04B124BAFB686125187EB9AD6"/>
  </w:style>
  <w:style w:type="paragraph" w:customStyle="1" w:styleId="290756DB64624836B5A7176869C8F6BC">
    <w:name w:val="290756DB64624836B5A7176869C8F6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PD_theme_office">
  <a:themeElements>
    <a:clrScheme name="PD Farbschema">
      <a:dk1>
        <a:sysClr val="windowText" lastClr="000000"/>
      </a:dk1>
      <a:lt1>
        <a:sysClr val="window" lastClr="FFFFFF"/>
      </a:lt1>
      <a:dk2>
        <a:srgbClr val="707070"/>
      </a:dk2>
      <a:lt2>
        <a:srgbClr val="FFFFFF"/>
      </a:lt2>
      <a:accent1>
        <a:srgbClr val="03878A"/>
      </a:accent1>
      <a:accent2>
        <a:srgbClr val="004B65"/>
      </a:accent2>
      <a:accent3>
        <a:srgbClr val="AAB414"/>
      </a:accent3>
      <a:accent4>
        <a:srgbClr val="647D2D"/>
      </a:accent4>
      <a:accent5>
        <a:srgbClr val="E60032"/>
      </a:accent5>
      <a:accent6>
        <a:srgbClr val="5F1937"/>
      </a:accent6>
      <a:hlink>
        <a:srgbClr val="03878A"/>
      </a:hlink>
      <a:folHlink>
        <a:srgbClr val="B2B2B2"/>
      </a:folHlink>
    </a:clrScheme>
    <a:fontScheme name="PD Schriften">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ot="0" spcFirstLastPara="0" vertOverflow="overflow" horzOverflow="overflow" vert="horz" wrap="square" lIns="108000" tIns="72000" rIns="108000" bIns="108000" numCol="1" spcCol="0" rtlCol="0" fromWordArt="0" anchor="t" anchorCtr="0" forceAA="0" compatLnSpc="1">
        <a:prstTxWarp prst="textNoShape">
          <a:avLst/>
        </a:prstTxWarp>
        <a:noAutofit/>
      </a:bodyPr>
      <a:lstStyle>
        <a:defPPr algn="l">
          <a:defRPr sz="1600" b="1" dirty="0"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a:bodyPr vert="horz" wrap="square" lIns="0" tIns="0" rIns="0" bIns="0" rtlCol="0">
        <a:spAutoFit/>
      </a:bodyPr>
      <a:lstStyle>
        <a:defPPr>
          <a:spcBef>
            <a:spcPts val="800"/>
          </a:spcBef>
          <a:defRPr sz="1600" dirty="0" smtClean="0"/>
        </a:defPPr>
      </a:lstStyle>
    </a:txDef>
  </a:objectDefaults>
  <a:extraClrSchemeLst/>
  <a:extLst>
    <a:ext uri="{05A4C25C-085E-4340-85A3-A5531E510DB2}">
      <thm15:themeFamily xmlns:thm15="http://schemas.microsoft.com/office/thememl/2012/main" name="PD_theme_office" id="{73ED9F15-F00B-4B7D-90A1-8AA0F8292EB2}" vid="{9B5C5EB3-1A5F-4A93-BA07-F8271152AA2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ECF6F3572C7A4FBC8239DDA15090DF" ma:contentTypeVersion="3" ma:contentTypeDescription="Ein neues Dokument erstellen." ma:contentTypeScope="" ma:versionID="dfb3c7b512dc4eaffe891269c5a7f050">
  <xsd:schema xmlns:xsd="http://www.w3.org/2001/XMLSchema" xmlns:xs="http://www.w3.org/2001/XMLSchema" xmlns:p="http://schemas.microsoft.com/office/2006/metadata/properties" xmlns:ns2="1b081937-3042-48f3-8797-5a8fd28418e9" xmlns:ns3="cd705fe3-7c51-463c-bd4e-7c582a307290" targetNamespace="http://schemas.microsoft.com/office/2006/metadata/properties" ma:root="true" ma:fieldsID="ac60df9c538d2dcde24e06d1a2b404dc" ns2:_="" ns3:_="">
    <xsd:import namespace="1b081937-3042-48f3-8797-5a8fd28418e9"/>
    <xsd:import namespace="cd705fe3-7c51-463c-bd4e-7c582a307290"/>
    <xsd:element name="properties">
      <xsd:complexType>
        <xsd:sequence>
          <xsd:element name="documentManagement">
            <xsd:complexType>
              <xsd:all>
                <xsd:element ref="ns2:SharedWithUsers" minOccurs="0"/>
                <xsd:element ref="ns2:SharedWithDetails" minOccurs="0"/>
                <xsd:element ref="ns3:Bemerk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705fe3-7c51-463c-bd4e-7c582a307290" elementFormDefault="qualified">
    <xsd:import namespace="http://schemas.microsoft.com/office/2006/documentManagement/types"/>
    <xsd:import namespace="http://schemas.microsoft.com/office/infopath/2007/PartnerControls"/>
    <xsd:element name="Bemerkung" ma:index="10" nillable="true" ma:displayName="Bemerkung" ma:internalName="Bemerkung">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Bemerkung xmlns="cd705fe3-7c51-463c-bd4e-7c582a307290" xsi:nil="true"/>
  </documentManagement>
</p:properties>
</file>

<file path=customXml/itemProps1.xml><?xml version="1.0" encoding="utf-8"?>
<ds:datastoreItem xmlns:ds="http://schemas.openxmlformats.org/officeDocument/2006/customXml" ds:itemID="{FB98B613-D357-498A-A1E8-B1109CEA0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cd705fe3-7c51-463c-bd4e-7c582a307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451A2-D0D4-4D5F-A82F-3574B91D78FF}">
  <ds:schemaRefs>
    <ds:schemaRef ds:uri="http://schemas.microsoft.com/sharepoint/v3/contenttype/forms"/>
  </ds:schemaRefs>
</ds:datastoreItem>
</file>

<file path=customXml/itemProps3.xml><?xml version="1.0" encoding="utf-8"?>
<ds:datastoreItem xmlns:ds="http://schemas.openxmlformats.org/officeDocument/2006/customXml" ds:itemID="{C6490F30-5705-40D7-A95A-82FF2B3015FF}">
  <ds:schemaRefs>
    <ds:schemaRef ds:uri="http://schemas.openxmlformats.org/officeDocument/2006/bibliography"/>
  </ds:schemaRefs>
</ds:datastoreItem>
</file>

<file path=customXml/itemProps4.xml><?xml version="1.0" encoding="utf-8"?>
<ds:datastoreItem xmlns:ds="http://schemas.openxmlformats.org/officeDocument/2006/customXml" ds:itemID="{6852D5FD-717A-49D4-844E-364AD1258D2B}">
  <ds:schemaRefs>
    <ds:schemaRef ds:uri="http://schemas.microsoft.com/office/2006/metadata/properties"/>
    <ds:schemaRef ds:uri="http://schemas.microsoft.com/office/2006/documentManagement/types"/>
    <ds:schemaRef ds:uri="cd705fe3-7c51-463c-bd4e-7c582a307290"/>
    <ds:schemaRef ds:uri="http://purl.org/dc/elements/1.1/"/>
    <ds:schemaRef ds:uri="http://purl.org/dc/dcmitype/"/>
    <ds:schemaRef ds:uri="http://www.w3.org/XML/1998/namespace"/>
    <ds:schemaRef ds:uri="http://purl.org/dc/terms/"/>
    <ds:schemaRef ds:uri="1b081937-3042-48f3-8797-5a8fd28418e9"/>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1306</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06 Eigenerklärung Versicherung</vt:lpstr>
    </vt:vector>
  </TitlesOfParts>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 Eigenerklärung Versicherung</dc:title>
  <dc:subject/>
  <dc:creator>Schwarzkopf, Olga</dc:creator>
  <cp:keywords/>
  <dc:description/>
  <cp:lastModifiedBy>Götten, Tim</cp:lastModifiedBy>
  <cp:revision>13</cp:revision>
  <dcterms:created xsi:type="dcterms:W3CDTF">2026-03-06T13:49:00Z</dcterms:created>
  <dcterms:modified xsi:type="dcterms:W3CDTF">2026-08-28T16:23:00Z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0x010100CEECF6F3572C7A4FBC8239DDA15090DF</vt:lpwstr>
  </property>
</Properties>
</file>